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3A3D8" w14:textId="45E0E8E1" w:rsidR="009447CD" w:rsidRPr="0032404A" w:rsidRDefault="009447CD" w:rsidP="009447CD">
      <w:pPr>
        <w:ind w:left="3612" w:right="3573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  <w:r w:rsidRPr="0032404A">
        <w:rPr>
          <w:rFonts w:ascii="Arial Narrow" w:hAnsi="Arial Narrow"/>
          <w:b/>
          <w:u w:val="single"/>
        </w:rPr>
        <w:t xml:space="preserve">EDITAL DE LEILÃO Nº </w:t>
      </w:r>
      <w:r w:rsidR="00636AD5" w:rsidRPr="0032404A">
        <w:rPr>
          <w:rFonts w:ascii="Arial Narrow" w:hAnsi="Arial Narrow"/>
          <w:b/>
          <w:u w:val="single"/>
        </w:rPr>
        <w:t>01/2024</w:t>
      </w:r>
    </w:p>
    <w:p w14:paraId="3DE68292" w14:textId="74941DBD" w:rsidR="00D83724" w:rsidRPr="0032404A" w:rsidRDefault="009447CD" w:rsidP="008E4F93">
      <w:pPr>
        <w:ind w:left="3612" w:right="3573"/>
        <w:jc w:val="center"/>
        <w:rPr>
          <w:rFonts w:ascii="Arial Narrow" w:hAnsi="Arial Narrow"/>
          <w:b/>
          <w:u w:val="single"/>
        </w:rPr>
      </w:pPr>
      <w:r w:rsidRPr="0032404A">
        <w:rPr>
          <w:rFonts w:ascii="Arial Narrow" w:hAnsi="Arial Narrow"/>
          <w:b/>
          <w:u w:val="single"/>
        </w:rPr>
        <w:t xml:space="preserve">PROCESSO Nº </w:t>
      </w:r>
      <w:r w:rsidR="008E4F93" w:rsidRPr="0032404A">
        <w:rPr>
          <w:rFonts w:ascii="Arial Narrow" w:hAnsi="Arial Narrow"/>
          <w:b/>
          <w:u w:val="single"/>
        </w:rPr>
        <w:t>2247/2024</w:t>
      </w:r>
    </w:p>
    <w:p w14:paraId="7145DC4F" w14:textId="77777777" w:rsidR="00DD27A4" w:rsidRPr="0032404A" w:rsidRDefault="00DD27A4" w:rsidP="008E4F93">
      <w:pPr>
        <w:ind w:left="3612" w:right="3573"/>
        <w:jc w:val="center"/>
        <w:rPr>
          <w:rFonts w:ascii="Arial Narrow" w:hAnsi="Arial Narrow"/>
          <w:b/>
        </w:rPr>
      </w:pPr>
    </w:p>
    <w:p w14:paraId="6469ACE4" w14:textId="0B4BE27B" w:rsidR="00D83724" w:rsidRPr="0032404A" w:rsidRDefault="00756688" w:rsidP="00EE3B44">
      <w:pPr>
        <w:spacing w:before="94"/>
        <w:ind w:left="572" w:right="529" w:firstLine="1133"/>
        <w:jc w:val="both"/>
        <w:rPr>
          <w:rFonts w:ascii="Arial Narrow" w:hAnsi="Arial Narrow"/>
        </w:rPr>
      </w:pPr>
      <w:r w:rsidRPr="0032404A">
        <w:rPr>
          <w:rFonts w:ascii="Arial Narrow" w:hAnsi="Arial Narrow"/>
          <w:b/>
        </w:rPr>
        <w:t>O</w:t>
      </w:r>
      <w:r w:rsidRPr="0032404A">
        <w:rPr>
          <w:rFonts w:ascii="Arial Narrow" w:hAnsi="Arial Narrow"/>
        </w:rPr>
        <w:t xml:space="preserve"> </w:t>
      </w:r>
      <w:r w:rsidRPr="0032404A">
        <w:rPr>
          <w:rFonts w:ascii="Arial Narrow" w:hAnsi="Arial Narrow"/>
          <w:b/>
        </w:rPr>
        <w:t xml:space="preserve">MUNICÍPIO DE </w:t>
      </w:r>
      <w:r w:rsidR="0080779F" w:rsidRPr="0032404A">
        <w:rPr>
          <w:rFonts w:ascii="Arial Narrow" w:hAnsi="Arial Narrow"/>
          <w:b/>
        </w:rPr>
        <w:t>BOM JARDIM/RJ</w:t>
      </w:r>
      <w:r w:rsidRPr="0032404A">
        <w:rPr>
          <w:rFonts w:ascii="Arial Narrow" w:hAnsi="Arial Narrow"/>
        </w:rPr>
        <w:t>, pessoa jurídica de direito público, inscrito no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CNPJ./MF sob nº </w:t>
      </w:r>
      <w:r w:rsidR="0080779F" w:rsidRPr="0032404A">
        <w:rPr>
          <w:rFonts w:ascii="Arial Narrow" w:hAnsi="Arial Narrow"/>
        </w:rPr>
        <w:t xml:space="preserve">28.561.041/0001-76, com sede na Praça Governador Roberto Silveira, nº 144, Centro, Bom Jardim/MG, </w:t>
      </w:r>
      <w:r w:rsidRPr="0032404A">
        <w:rPr>
          <w:rFonts w:ascii="Arial Narrow" w:hAnsi="Arial Narrow"/>
        </w:rPr>
        <w:t xml:space="preserve"> neste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ato representado pelo Prefeito do Município, no uso de suas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atribuições, </w:t>
      </w:r>
      <w:r w:rsidR="00035633" w:rsidRPr="0032404A">
        <w:rPr>
          <w:rFonts w:ascii="Arial Narrow" w:hAnsi="Arial Narrow"/>
        </w:rPr>
        <w:t>em conformidade com os dispositivos legais da Lei Federal 14.133/2021, em especial nos artigos, 28, IV, e 31, seus parágrafos e incisos, e demais legislações pertinentes</w:t>
      </w:r>
      <w:r w:rsidRPr="0032404A">
        <w:rPr>
          <w:rFonts w:ascii="Arial Narrow" w:hAnsi="Arial Narrow"/>
        </w:rPr>
        <w:t xml:space="preserve">, </w:t>
      </w:r>
      <w:r w:rsidR="00185E96" w:rsidRPr="0032404A">
        <w:rPr>
          <w:rFonts w:ascii="Arial Narrow" w:hAnsi="Arial Narrow"/>
        </w:rPr>
        <w:t xml:space="preserve">visando o conhecimento de todos os interessados, </w:t>
      </w:r>
      <w:r w:rsidR="002C2AA9" w:rsidRPr="0032404A">
        <w:rPr>
          <w:rFonts w:ascii="Arial Narrow" w:hAnsi="Arial Narrow"/>
          <w:lang w:val="pt-BR"/>
        </w:rPr>
        <w:t xml:space="preserve">vem tornar público que realizará LEILÃO na modalidade ONLINE, pelo critério </w:t>
      </w:r>
      <w:r w:rsidR="002C2AA9" w:rsidRPr="0032404A">
        <w:rPr>
          <w:rFonts w:ascii="Arial Narrow" w:hAnsi="Arial Narrow"/>
          <w:bCs/>
          <w:lang w:val="pt-BR"/>
        </w:rPr>
        <w:t>MAIOR LANCE</w:t>
      </w:r>
      <w:r w:rsidR="002C2AA9" w:rsidRPr="0032404A">
        <w:rPr>
          <w:rFonts w:ascii="Arial Narrow" w:hAnsi="Arial Narrow"/>
          <w:lang w:val="pt-BR"/>
        </w:rPr>
        <w:t>, igual ou superior ao valor da avaliação prévia</w:t>
      </w:r>
      <w:r w:rsidR="00ED6FCA" w:rsidRPr="0032404A">
        <w:rPr>
          <w:rFonts w:ascii="Arial Narrow" w:hAnsi="Arial Narrow"/>
          <w:lang w:val="pt-BR"/>
        </w:rPr>
        <w:t>,</w:t>
      </w:r>
      <w:r w:rsidRPr="0032404A">
        <w:rPr>
          <w:rFonts w:ascii="Arial Narrow" w:hAnsi="Arial Narrow"/>
        </w:rPr>
        <w:t xml:space="preserve"> objetivando a </w:t>
      </w:r>
      <w:r w:rsidR="00ED6FCA" w:rsidRPr="0032404A">
        <w:rPr>
          <w:rFonts w:ascii="Arial Narrow" w:hAnsi="Arial Narrow"/>
          <w:bCs/>
        </w:rPr>
        <w:t>venda dos bens</w:t>
      </w:r>
      <w:r w:rsidR="00ED6FCA" w:rsidRPr="0032404A">
        <w:rPr>
          <w:rFonts w:ascii="Arial Narrow" w:hAnsi="Arial Narrow"/>
          <w:b/>
        </w:rPr>
        <w:t xml:space="preserve"> </w:t>
      </w:r>
      <w:r w:rsidR="000A2916" w:rsidRPr="0032404A">
        <w:rPr>
          <w:rFonts w:ascii="Arial Narrow" w:hAnsi="Arial Narrow"/>
          <w:bCs/>
        </w:rPr>
        <w:t>pertencentes ao município</w:t>
      </w:r>
      <w:r w:rsidRPr="0032404A">
        <w:rPr>
          <w:rFonts w:ascii="Arial Narrow" w:hAnsi="Arial Narrow"/>
        </w:rPr>
        <w:t>,</w:t>
      </w:r>
      <w:r w:rsidRPr="0032404A">
        <w:rPr>
          <w:rFonts w:ascii="Arial Narrow" w:hAnsi="Arial Narrow"/>
          <w:spacing w:val="19"/>
        </w:rPr>
        <w:t xml:space="preserve"> </w:t>
      </w:r>
      <w:r w:rsidRPr="0032404A">
        <w:rPr>
          <w:rFonts w:ascii="Arial Narrow" w:hAnsi="Arial Narrow"/>
        </w:rPr>
        <w:t xml:space="preserve">na situação em que se encontram, </w:t>
      </w:r>
      <w:r w:rsidR="005C3DE9" w:rsidRPr="0032404A">
        <w:rPr>
          <w:rFonts w:ascii="Arial Narrow" w:hAnsi="Arial Narrow"/>
        </w:rPr>
        <w:t>de acordo com as regras e especificações deste edital</w:t>
      </w:r>
      <w:r w:rsidR="00185E96" w:rsidRPr="0032404A">
        <w:rPr>
          <w:rFonts w:ascii="Arial Narrow" w:hAnsi="Arial Narrow"/>
        </w:rPr>
        <w:t>.</w:t>
      </w:r>
    </w:p>
    <w:p w14:paraId="451A9619" w14:textId="77777777" w:rsidR="00D83724" w:rsidRPr="0032404A" w:rsidRDefault="00D83724" w:rsidP="00EE3B44">
      <w:pPr>
        <w:pStyle w:val="Corpodetexto"/>
        <w:spacing w:before="6"/>
        <w:jc w:val="both"/>
        <w:rPr>
          <w:rFonts w:ascii="Arial Narrow" w:hAnsi="Arial Narrow"/>
          <w:sz w:val="22"/>
          <w:szCs w:val="22"/>
        </w:rPr>
      </w:pPr>
    </w:p>
    <w:p w14:paraId="27FD0CCF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spacing w:before="93"/>
        <w:jc w:val="both"/>
        <w:rPr>
          <w:rFonts w:ascii="Arial Narrow" w:hAnsi="Arial Narrow"/>
          <w:sz w:val="22"/>
          <w:szCs w:val="22"/>
        </w:rPr>
      </w:pPr>
      <w:bookmarkStart w:id="1" w:name="_bookmark0"/>
      <w:bookmarkEnd w:id="1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7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OBJETO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31E11EDE" w14:textId="77777777" w:rsidR="00D83724" w:rsidRPr="0032404A" w:rsidRDefault="00D83724" w:rsidP="00EE3B44">
      <w:pPr>
        <w:pStyle w:val="Corpodetexto"/>
        <w:spacing w:before="4"/>
        <w:jc w:val="both"/>
        <w:rPr>
          <w:rFonts w:ascii="Arial Narrow" w:hAnsi="Arial Narrow"/>
          <w:b/>
          <w:sz w:val="22"/>
          <w:szCs w:val="22"/>
        </w:rPr>
      </w:pPr>
    </w:p>
    <w:p w14:paraId="7FDCADF3" w14:textId="405C0170" w:rsidR="00185E96" w:rsidRPr="0032404A" w:rsidRDefault="00185E96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7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Constitui objeto do presente edital, bens móveis inservíveis, pertecentes à </w:t>
      </w:r>
      <w:r w:rsidRPr="0032404A">
        <w:rPr>
          <w:rFonts w:ascii="Arial Narrow" w:hAnsi="Arial Narrow"/>
          <w:b/>
        </w:rPr>
        <w:t xml:space="preserve">Prefeitura Municipal de </w:t>
      </w:r>
      <w:r w:rsidR="0080779F" w:rsidRPr="0032404A">
        <w:rPr>
          <w:rFonts w:ascii="Arial Narrow" w:hAnsi="Arial Narrow"/>
          <w:b/>
        </w:rPr>
        <w:t>Bom Jardim/RJ</w:t>
      </w:r>
      <w:r w:rsidR="009961A8" w:rsidRPr="0032404A">
        <w:rPr>
          <w:rFonts w:ascii="Arial Narrow" w:hAnsi="Arial Narrow"/>
        </w:rPr>
        <w:t>, relacionados no Anexo I, no qual consta as informações sobre o bem</w:t>
      </w:r>
      <w:r w:rsidR="00CD6A0E" w:rsidRPr="0032404A">
        <w:rPr>
          <w:rFonts w:ascii="Arial Narrow" w:hAnsi="Arial Narrow"/>
        </w:rPr>
        <w:t xml:space="preserve"> e valor de </w:t>
      </w:r>
      <w:r w:rsidR="009961A8" w:rsidRPr="0032404A">
        <w:rPr>
          <w:rFonts w:ascii="Arial Narrow" w:hAnsi="Arial Narrow"/>
        </w:rPr>
        <w:t>lance inicial</w:t>
      </w:r>
      <w:r w:rsidRPr="0032404A">
        <w:rPr>
          <w:rFonts w:ascii="Arial Narrow" w:hAnsi="Arial Narrow"/>
        </w:rPr>
        <w:t>.</w:t>
      </w:r>
    </w:p>
    <w:p w14:paraId="5E117AFA" w14:textId="48FE6A6B" w:rsidR="00CD6A0E" w:rsidRPr="0032404A" w:rsidRDefault="009961A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7"/>
        <w:rPr>
          <w:rFonts w:ascii="Arial Narrow" w:hAnsi="Arial Narrow"/>
        </w:rPr>
      </w:pPr>
      <w:r w:rsidRPr="0032404A">
        <w:rPr>
          <w:rFonts w:ascii="Arial Narrow" w:hAnsi="Arial Narrow"/>
          <w:lang w:val="pt-BR"/>
        </w:rPr>
        <w:t xml:space="preserve">Os bens doravante mencionados serão vendidos no estado e condições que se encontram, </w:t>
      </w:r>
      <w:r w:rsidR="00CD6A0E" w:rsidRPr="0032404A">
        <w:rPr>
          <w:rFonts w:ascii="Arial Narrow" w:hAnsi="Arial Narrow"/>
          <w:lang w:val="pt-BR"/>
        </w:rPr>
        <w:t xml:space="preserve">sem garantia, </w:t>
      </w:r>
      <w:r w:rsidRPr="0032404A">
        <w:rPr>
          <w:rFonts w:ascii="Arial Narrow" w:hAnsi="Arial Narrow"/>
          <w:lang w:val="pt-BR"/>
        </w:rPr>
        <w:t xml:space="preserve">pressupondo-se que tenham sido previamente examinados pelos licitantes, não cabendo qualquer reclamação posterior quanto às suas qualidades e condições intrínsecas e extrínsecas.  </w:t>
      </w:r>
    </w:p>
    <w:p w14:paraId="778EAD66" w14:textId="772C0A4D" w:rsidR="009961A8" w:rsidRPr="0032404A" w:rsidRDefault="00CD6A0E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As eventuais imagens relacionadas aos lotes, visualizadas no endereço eletrônico de leilão, são meramente ilustrativas, </w:t>
      </w:r>
      <w:r w:rsidR="009961A8" w:rsidRPr="0032404A">
        <w:rPr>
          <w:rFonts w:ascii="Arial Narrow" w:hAnsi="Arial Narrow"/>
        </w:rPr>
        <w:t xml:space="preserve">devendo o arrematante </w:t>
      </w:r>
      <w:r w:rsidRPr="0032404A">
        <w:rPr>
          <w:rFonts w:ascii="Arial Narrow" w:hAnsi="Arial Narrow"/>
        </w:rPr>
        <w:t>realizar a visitação para verificação do estado e conservação do objeto a ser leiloado</w:t>
      </w:r>
      <w:r w:rsidR="009961A8" w:rsidRPr="0032404A">
        <w:rPr>
          <w:rFonts w:ascii="Arial Narrow" w:hAnsi="Arial Narrow"/>
        </w:rPr>
        <w:t>.</w:t>
      </w:r>
    </w:p>
    <w:p w14:paraId="3D9445A1" w14:textId="77777777" w:rsidR="00D83724" w:rsidRPr="0032404A" w:rsidRDefault="00D83724" w:rsidP="00EE3B44">
      <w:pPr>
        <w:pStyle w:val="Corpodetexto"/>
        <w:jc w:val="both"/>
        <w:rPr>
          <w:rFonts w:ascii="Arial Narrow" w:hAnsi="Arial Narrow"/>
          <w:sz w:val="22"/>
          <w:szCs w:val="22"/>
        </w:rPr>
      </w:pPr>
    </w:p>
    <w:p w14:paraId="0072CD12" w14:textId="77777777" w:rsidR="007B696C" w:rsidRPr="0032404A" w:rsidRDefault="007B696C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jc w:val="both"/>
        <w:rPr>
          <w:rFonts w:ascii="Arial Narrow" w:hAnsi="Arial Narrow"/>
          <w:sz w:val="22"/>
          <w:szCs w:val="22"/>
        </w:rPr>
      </w:pPr>
      <w:bookmarkStart w:id="2" w:name="_bookmark1"/>
      <w:bookmarkEnd w:id="2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DAS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CONDIÇÕES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GERAIS</w:t>
      </w:r>
      <w:r w:rsidRPr="0032404A">
        <w:rPr>
          <w:rFonts w:ascii="Arial Narrow" w:hAnsi="Arial Narrow"/>
          <w:spacing w:val="-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DE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PARTICIPAÇÃO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4F31EA41" w14:textId="77777777" w:rsidR="007B696C" w:rsidRPr="0032404A" w:rsidRDefault="007B696C" w:rsidP="00EE3B44">
      <w:pPr>
        <w:pStyle w:val="Corpodetexto"/>
        <w:spacing w:before="7"/>
        <w:jc w:val="both"/>
        <w:rPr>
          <w:rFonts w:ascii="Arial Narrow" w:hAnsi="Arial Narrow"/>
          <w:b/>
          <w:sz w:val="22"/>
          <w:szCs w:val="22"/>
        </w:rPr>
      </w:pPr>
    </w:p>
    <w:p w14:paraId="48F49ABA" w14:textId="77777777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8"/>
        <w:ind w:left="1000" w:right="535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Poderão participar do leilão pessoas físicas maiores ou emancipadas e pessoas jurídicas regularmente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constituídas que não se encontram em hipóteses previstas em lei de vedação à participação em procedimento 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licitatório.</w:t>
      </w:r>
    </w:p>
    <w:p w14:paraId="6AE0B213" w14:textId="445DFE5E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8"/>
        <w:ind w:left="1000" w:right="532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Não poderão participar do leilão os servidores e agentes públicos municipais, de qualquer condição, da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Prefeitura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Município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 xml:space="preserve">de </w:t>
      </w:r>
      <w:r w:rsidR="00E56B84" w:rsidRPr="0032404A">
        <w:rPr>
          <w:rFonts w:ascii="Arial Narrow" w:hAnsi="Arial Narrow"/>
          <w:b/>
        </w:rPr>
        <w:t xml:space="preserve">Prefeitura Municipal de </w:t>
      </w:r>
      <w:r w:rsidR="0080779F" w:rsidRPr="0032404A">
        <w:rPr>
          <w:rFonts w:ascii="Arial Narrow" w:hAnsi="Arial Narrow"/>
          <w:b/>
        </w:rPr>
        <w:t>Bom Jardim/RJ</w:t>
      </w:r>
      <w:r w:rsidR="0080779F" w:rsidRPr="0032404A">
        <w:rPr>
          <w:rFonts w:ascii="Arial Narrow" w:hAnsi="Arial Narrow"/>
        </w:rPr>
        <w:t>.</w:t>
      </w:r>
    </w:p>
    <w:p w14:paraId="491C814E" w14:textId="77777777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7"/>
        <w:ind w:left="1000" w:right="530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Poderão participar do leilão de veículos considerados SUCATA, bem como arrematá-los, somente as pessoas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jurídicas, que tenham realizado o credenciamento de empresas destinadas a desmontagem, reciclagem,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recuperação e a comercialização de partes e peças de veículos automotores terrestres no seu referido Estado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 obtido sua portaria de credenciamento e funcionamento da empresa e o Certificado de Registro conforme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Resolução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nº. 611/2016 do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CONTRAN.</w:t>
      </w:r>
    </w:p>
    <w:p w14:paraId="659977A8" w14:textId="77777777" w:rsidR="007B696C" w:rsidRPr="0032404A" w:rsidRDefault="007B696C" w:rsidP="00EE3B44">
      <w:pPr>
        <w:pStyle w:val="PargrafodaLista"/>
        <w:tabs>
          <w:tab w:val="left" w:pos="1001"/>
        </w:tabs>
        <w:spacing w:before="7"/>
        <w:ind w:left="1000" w:right="530" w:firstLine="0"/>
        <w:rPr>
          <w:rFonts w:ascii="Arial Narrow" w:hAnsi="Arial Narrow"/>
        </w:rPr>
      </w:pPr>
    </w:p>
    <w:p w14:paraId="4B905E91" w14:textId="6ECD717B" w:rsidR="007B696C" w:rsidRPr="0032404A" w:rsidRDefault="007B696C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jc w:val="both"/>
        <w:rPr>
          <w:rFonts w:ascii="Arial Narrow" w:hAnsi="Arial Narrow"/>
          <w:sz w:val="22"/>
          <w:szCs w:val="22"/>
        </w:rPr>
      </w:pPr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6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DAS CONDIÇÕES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PARA</w:t>
      </w:r>
      <w:r w:rsidRPr="0032404A">
        <w:rPr>
          <w:rFonts w:ascii="Arial Narrow" w:hAnsi="Arial Narrow"/>
          <w:spacing w:val="-4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PARTICIPAÇÃO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NO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LEILÃO: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7C88C826" w14:textId="77777777" w:rsidR="007B696C" w:rsidRPr="0032404A" w:rsidRDefault="007B696C" w:rsidP="00EE3B44">
      <w:pPr>
        <w:pStyle w:val="Corpodetexto"/>
        <w:spacing w:before="5"/>
        <w:jc w:val="both"/>
        <w:rPr>
          <w:rFonts w:ascii="Arial Narrow" w:hAnsi="Arial Narrow"/>
          <w:b/>
          <w:sz w:val="22"/>
          <w:szCs w:val="22"/>
        </w:rPr>
      </w:pPr>
    </w:p>
    <w:p w14:paraId="764D35E7" w14:textId="77777777" w:rsidR="00300AE8" w:rsidRPr="0032404A" w:rsidRDefault="007B696C" w:rsidP="00300AE8">
      <w:pPr>
        <w:pStyle w:val="PargrafodaLista"/>
        <w:numPr>
          <w:ilvl w:val="1"/>
          <w:numId w:val="4"/>
        </w:numPr>
        <w:tabs>
          <w:tab w:val="left" w:pos="1001"/>
        </w:tabs>
        <w:spacing w:before="10"/>
        <w:ind w:left="1000" w:right="532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Para a participação do leilão, por meio do portal </w:t>
      </w:r>
      <w:r w:rsidR="0075320B" w:rsidRPr="0032404A">
        <w:fldChar w:fldCharType="begin"/>
      </w:r>
      <w:r w:rsidR="0075320B" w:rsidRPr="0032404A">
        <w:instrText xml:space="preserve"> HYPERLINK "http://www.mgl.com.br/" \h </w:instrText>
      </w:r>
      <w:r w:rsidR="0075320B" w:rsidRPr="0032404A">
        <w:fldChar w:fldCharType="separate"/>
      </w:r>
      <w:r w:rsidRPr="0032404A">
        <w:rPr>
          <w:rFonts w:ascii="Arial Narrow" w:hAnsi="Arial Narrow"/>
          <w:u w:val="single" w:color="0462C1"/>
        </w:rPr>
        <w:t>www.mgl.com.br</w:t>
      </w:r>
      <w:r w:rsidRPr="0032404A">
        <w:rPr>
          <w:rFonts w:ascii="Arial Narrow" w:hAnsi="Arial Narrow"/>
        </w:rPr>
        <w:t xml:space="preserve">, </w:t>
      </w:r>
      <w:r w:rsidR="0075320B" w:rsidRPr="0032404A">
        <w:rPr>
          <w:rFonts w:ascii="Arial Narrow" w:hAnsi="Arial Narrow"/>
        </w:rPr>
        <w:fldChar w:fldCharType="end"/>
      </w:r>
      <w:r w:rsidRPr="0032404A">
        <w:rPr>
          <w:rFonts w:ascii="Arial Narrow" w:hAnsi="Arial Narrow"/>
        </w:rPr>
        <w:t>os interessados deverão se cadastrar no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portal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partir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e-mail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próprio,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criar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sua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senha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acesso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encaminhar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os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devidos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documentos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para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ativação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cadastro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conforme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normas 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site.</w:t>
      </w:r>
    </w:p>
    <w:p w14:paraId="599D0515" w14:textId="0FA98B2F" w:rsidR="007B696C" w:rsidRPr="0032404A" w:rsidRDefault="007B696C" w:rsidP="00300AE8">
      <w:pPr>
        <w:pStyle w:val="PargrafodaLista"/>
        <w:numPr>
          <w:ilvl w:val="2"/>
          <w:numId w:val="4"/>
        </w:numPr>
        <w:tabs>
          <w:tab w:val="left" w:pos="1001"/>
        </w:tabs>
        <w:spacing w:before="10"/>
        <w:ind w:right="532"/>
        <w:rPr>
          <w:rFonts w:ascii="Arial Narrow" w:hAnsi="Arial Narrow"/>
        </w:rPr>
      </w:pPr>
      <w:r w:rsidRPr="0032404A">
        <w:rPr>
          <w:rFonts w:ascii="Arial Narrow" w:hAnsi="Arial Narrow"/>
          <w:b/>
        </w:rPr>
        <w:t>Se</w:t>
      </w:r>
      <w:r w:rsidRPr="0032404A">
        <w:rPr>
          <w:rFonts w:ascii="Arial Narrow" w:hAnsi="Arial Narrow"/>
          <w:b/>
          <w:spacing w:val="-3"/>
        </w:rPr>
        <w:t xml:space="preserve"> </w:t>
      </w:r>
      <w:r w:rsidRPr="0032404A">
        <w:rPr>
          <w:rFonts w:ascii="Arial Narrow" w:hAnsi="Arial Narrow"/>
          <w:b/>
        </w:rPr>
        <w:t>pessoa</w:t>
      </w:r>
      <w:r w:rsidRPr="0032404A">
        <w:rPr>
          <w:rFonts w:ascii="Arial Narrow" w:hAnsi="Arial Narrow"/>
          <w:b/>
          <w:spacing w:val="-2"/>
        </w:rPr>
        <w:t xml:space="preserve"> </w:t>
      </w:r>
      <w:r w:rsidRPr="0032404A">
        <w:rPr>
          <w:rFonts w:ascii="Arial Narrow" w:hAnsi="Arial Narrow"/>
          <w:b/>
        </w:rPr>
        <w:t>física:</w:t>
      </w:r>
    </w:p>
    <w:p w14:paraId="77D8CD9E" w14:textId="77777777" w:rsidR="007B696C" w:rsidRPr="0032404A" w:rsidRDefault="007B696C" w:rsidP="00300AE8">
      <w:pPr>
        <w:pStyle w:val="PargrafodaLista"/>
        <w:numPr>
          <w:ilvl w:val="3"/>
          <w:numId w:val="9"/>
        </w:numPr>
        <w:tabs>
          <w:tab w:val="left" w:pos="2127"/>
        </w:tabs>
        <w:spacing w:before="1"/>
        <w:rPr>
          <w:rFonts w:ascii="Arial Narrow" w:hAnsi="Arial Narrow"/>
        </w:rPr>
      </w:pPr>
      <w:r w:rsidRPr="0032404A">
        <w:rPr>
          <w:rFonts w:ascii="Arial Narrow" w:hAnsi="Arial Narrow"/>
        </w:rPr>
        <w:t>Documentos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identificação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-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CPF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Carteira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Identidade – RG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CNH.</w:t>
      </w:r>
    </w:p>
    <w:p w14:paraId="5355222E" w14:textId="77777777" w:rsidR="007B696C" w:rsidRPr="0032404A" w:rsidRDefault="007B696C" w:rsidP="00300AE8">
      <w:pPr>
        <w:pStyle w:val="PargrafodaLista"/>
        <w:numPr>
          <w:ilvl w:val="3"/>
          <w:numId w:val="9"/>
        </w:numPr>
        <w:tabs>
          <w:tab w:val="left" w:pos="2127"/>
        </w:tabs>
        <w:spacing w:before="16"/>
        <w:rPr>
          <w:rFonts w:ascii="Arial Narrow" w:hAnsi="Arial Narrow"/>
        </w:rPr>
      </w:pPr>
      <w:r w:rsidRPr="0032404A">
        <w:rPr>
          <w:rFonts w:ascii="Arial Narrow" w:hAnsi="Arial Narrow"/>
        </w:rPr>
        <w:t>Comprovante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emancipação,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quando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for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caso.</w:t>
      </w:r>
    </w:p>
    <w:p w14:paraId="040D1B40" w14:textId="6DD80300" w:rsidR="007B696C" w:rsidRPr="0032404A" w:rsidRDefault="007B696C" w:rsidP="00300AE8">
      <w:pPr>
        <w:pStyle w:val="PargrafodaLista"/>
        <w:numPr>
          <w:ilvl w:val="3"/>
          <w:numId w:val="9"/>
        </w:numPr>
        <w:tabs>
          <w:tab w:val="left" w:pos="2127"/>
        </w:tabs>
        <w:spacing w:before="17"/>
        <w:rPr>
          <w:rFonts w:ascii="Arial Narrow" w:hAnsi="Arial Narrow"/>
        </w:rPr>
      </w:pPr>
      <w:r w:rsidRPr="0032404A">
        <w:rPr>
          <w:rFonts w:ascii="Arial Narrow" w:hAnsi="Arial Narrow"/>
        </w:rPr>
        <w:t>Comprovante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endereço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atualizado.</w:t>
      </w:r>
    </w:p>
    <w:p w14:paraId="05DB263E" w14:textId="77777777" w:rsidR="007B696C" w:rsidRPr="0032404A" w:rsidRDefault="007B696C" w:rsidP="00300AE8">
      <w:pPr>
        <w:pStyle w:val="PargrafodaLista"/>
        <w:numPr>
          <w:ilvl w:val="2"/>
          <w:numId w:val="4"/>
        </w:numPr>
        <w:tabs>
          <w:tab w:val="left" w:pos="1001"/>
        </w:tabs>
        <w:spacing w:before="10"/>
        <w:ind w:right="532"/>
        <w:rPr>
          <w:rFonts w:ascii="Arial Narrow" w:hAnsi="Arial Narrow"/>
          <w:b/>
        </w:rPr>
      </w:pPr>
      <w:r w:rsidRPr="0032404A">
        <w:rPr>
          <w:rFonts w:ascii="Arial Narrow" w:hAnsi="Arial Narrow"/>
          <w:b/>
        </w:rPr>
        <w:t>Se pessoa jurídica:</w:t>
      </w:r>
    </w:p>
    <w:p w14:paraId="4356D0A5" w14:textId="77777777" w:rsidR="007B696C" w:rsidRPr="0032404A" w:rsidRDefault="007B696C" w:rsidP="00300AE8">
      <w:pPr>
        <w:pStyle w:val="PargrafodaLista"/>
        <w:numPr>
          <w:ilvl w:val="3"/>
          <w:numId w:val="11"/>
        </w:numPr>
        <w:tabs>
          <w:tab w:val="left" w:pos="2127"/>
        </w:tabs>
        <w:ind w:hanging="895"/>
        <w:rPr>
          <w:rFonts w:ascii="Arial Narrow" w:hAnsi="Arial Narrow"/>
        </w:rPr>
      </w:pPr>
      <w:r w:rsidRPr="0032404A">
        <w:rPr>
          <w:rFonts w:ascii="Arial Narrow" w:hAnsi="Arial Narrow"/>
        </w:rPr>
        <w:t>Comprovante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 inscrição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Cadastro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Nacional de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Pessoas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Jurídicas</w:t>
      </w:r>
      <w:r w:rsidRPr="0032404A">
        <w:rPr>
          <w:rFonts w:ascii="Arial Narrow" w:hAnsi="Arial Narrow"/>
          <w:spacing w:val="4"/>
        </w:rPr>
        <w:t xml:space="preserve"> </w:t>
      </w:r>
      <w:r w:rsidRPr="0032404A">
        <w:rPr>
          <w:rFonts w:ascii="Arial Narrow" w:hAnsi="Arial Narrow"/>
        </w:rPr>
        <w:t>–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CNPJ.</w:t>
      </w:r>
    </w:p>
    <w:p w14:paraId="748F25A7" w14:textId="77777777" w:rsidR="007B696C" w:rsidRPr="0032404A" w:rsidRDefault="007B696C" w:rsidP="00300AE8">
      <w:pPr>
        <w:pStyle w:val="PargrafodaLista"/>
        <w:numPr>
          <w:ilvl w:val="3"/>
          <w:numId w:val="11"/>
        </w:numPr>
        <w:tabs>
          <w:tab w:val="left" w:pos="2127"/>
        </w:tabs>
        <w:spacing w:before="17"/>
        <w:ind w:right="679" w:hanging="895"/>
        <w:rPr>
          <w:rFonts w:ascii="Arial Narrow" w:hAnsi="Arial Narrow"/>
        </w:rPr>
      </w:pPr>
      <w:r w:rsidRPr="0032404A">
        <w:rPr>
          <w:rFonts w:ascii="Arial Narrow" w:hAnsi="Arial Narrow"/>
        </w:rPr>
        <w:t>Documentos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Identidade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credenciamento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representante: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CPF,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RG</w:t>
      </w:r>
      <w:r w:rsidRPr="0032404A">
        <w:rPr>
          <w:rFonts w:ascii="Arial Narrow" w:hAnsi="Arial Narrow"/>
          <w:spacing w:val="6"/>
        </w:rPr>
        <w:t>;</w:t>
      </w:r>
    </w:p>
    <w:p w14:paraId="32A45E19" w14:textId="77777777" w:rsidR="007B696C" w:rsidRPr="0032404A" w:rsidRDefault="007B696C" w:rsidP="00300AE8">
      <w:pPr>
        <w:pStyle w:val="PargrafodaLista"/>
        <w:numPr>
          <w:ilvl w:val="3"/>
          <w:numId w:val="11"/>
        </w:numPr>
        <w:tabs>
          <w:tab w:val="left" w:pos="2127"/>
        </w:tabs>
        <w:spacing w:before="17"/>
        <w:ind w:right="679" w:hanging="895"/>
        <w:rPr>
          <w:rFonts w:ascii="Arial Narrow" w:hAnsi="Arial Narrow"/>
        </w:rPr>
      </w:pPr>
      <w:r w:rsidRPr="0032404A">
        <w:rPr>
          <w:rFonts w:ascii="Arial Narrow" w:hAnsi="Arial Narrow"/>
        </w:rPr>
        <w:t>Autorização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(Procuração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Autenticada).</w:t>
      </w:r>
    </w:p>
    <w:p w14:paraId="66BAA43F" w14:textId="77777777" w:rsidR="007B696C" w:rsidRPr="0032404A" w:rsidRDefault="007B696C" w:rsidP="00300AE8">
      <w:pPr>
        <w:pStyle w:val="PargrafodaLista"/>
        <w:numPr>
          <w:ilvl w:val="3"/>
          <w:numId w:val="11"/>
        </w:numPr>
        <w:tabs>
          <w:tab w:val="left" w:pos="2127"/>
        </w:tabs>
        <w:ind w:hanging="895"/>
        <w:rPr>
          <w:rFonts w:ascii="Arial Narrow" w:hAnsi="Arial Narrow"/>
        </w:rPr>
      </w:pPr>
      <w:r w:rsidRPr="0032404A">
        <w:rPr>
          <w:rFonts w:ascii="Arial Narrow" w:hAnsi="Arial Narrow"/>
        </w:rPr>
        <w:t>Última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alteração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contratual</w:t>
      </w:r>
    </w:p>
    <w:p w14:paraId="213BE373" w14:textId="77777777" w:rsidR="007B696C" w:rsidRPr="0032404A" w:rsidRDefault="007B696C" w:rsidP="00300AE8">
      <w:pPr>
        <w:pStyle w:val="PargrafodaLista"/>
        <w:numPr>
          <w:ilvl w:val="3"/>
          <w:numId w:val="11"/>
        </w:numPr>
        <w:tabs>
          <w:tab w:val="left" w:pos="2127"/>
        </w:tabs>
        <w:spacing w:before="17"/>
        <w:ind w:hanging="895"/>
        <w:rPr>
          <w:rFonts w:ascii="Arial Narrow" w:hAnsi="Arial Narrow"/>
        </w:rPr>
      </w:pPr>
      <w:r w:rsidRPr="0032404A">
        <w:rPr>
          <w:rFonts w:ascii="Arial Narrow" w:hAnsi="Arial Narrow"/>
        </w:rPr>
        <w:t>Inscrição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estadual 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municipal se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for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caso.</w:t>
      </w:r>
    </w:p>
    <w:p w14:paraId="11916F19" w14:textId="77777777" w:rsidR="007B696C" w:rsidRPr="0032404A" w:rsidRDefault="007B696C" w:rsidP="00300AE8">
      <w:pPr>
        <w:pStyle w:val="PargrafodaLista"/>
        <w:numPr>
          <w:ilvl w:val="3"/>
          <w:numId w:val="11"/>
        </w:numPr>
        <w:tabs>
          <w:tab w:val="left" w:pos="2127"/>
        </w:tabs>
        <w:spacing w:before="17"/>
        <w:ind w:hanging="895"/>
        <w:rPr>
          <w:rFonts w:ascii="Arial Narrow" w:hAnsi="Arial Narrow"/>
        </w:rPr>
      </w:pPr>
      <w:r w:rsidRPr="0032404A">
        <w:rPr>
          <w:rFonts w:ascii="Arial Narrow" w:hAnsi="Arial Narrow"/>
        </w:rPr>
        <w:t>Comprovante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 endereço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atualizado.</w:t>
      </w:r>
    </w:p>
    <w:p w14:paraId="135FCE07" w14:textId="77777777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</w:rPr>
        <w:t>Todos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os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procedimentos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para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referido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cadastro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estarão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site,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podendo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os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interessados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contar</w:t>
      </w:r>
      <w:r w:rsidRPr="0032404A">
        <w:rPr>
          <w:rFonts w:ascii="Arial Narrow" w:hAnsi="Arial Narrow"/>
          <w:spacing w:val="-7"/>
        </w:rPr>
        <w:t xml:space="preserve"> </w:t>
      </w:r>
      <w:r w:rsidRPr="0032404A">
        <w:rPr>
          <w:rFonts w:ascii="Arial Narrow" w:hAnsi="Arial Narrow"/>
        </w:rPr>
        <w:t>também</w:t>
      </w:r>
      <w:r w:rsidRPr="0032404A">
        <w:rPr>
          <w:rFonts w:ascii="Arial Narrow" w:hAnsi="Arial Narrow"/>
          <w:spacing w:val="-8"/>
        </w:rPr>
        <w:t xml:space="preserve"> </w:t>
      </w:r>
      <w:r w:rsidRPr="0032404A">
        <w:rPr>
          <w:rFonts w:ascii="Arial Narrow" w:hAnsi="Arial Narrow"/>
        </w:rPr>
        <w:t>com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suporte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equipe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Leiloeiro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em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horário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comercial pelo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telefone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0800 242 2218.</w:t>
      </w:r>
    </w:p>
    <w:p w14:paraId="5D6FA201" w14:textId="77777777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</w:rPr>
        <w:t>Serão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aceitos lances online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(via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internet)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apenas daqueles que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estiverem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devidamente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cadastrados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site e habilitados no referido leilão.</w:t>
      </w:r>
    </w:p>
    <w:p w14:paraId="1EA6FACC" w14:textId="77777777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1"/>
        <w:ind w:left="1000" w:right="531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lastRenderedPageBreak/>
        <w:t>Os lances oferecidos via INTERNET não garantem direitos ao participante em caso de recusa do leiloeiro, por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qualquer ocorrência, tais como, quedas ou falhas no sistema, da conexão de internet, linha telefônica ou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quaisquer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outras ocorrências,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posto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que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internet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site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leiloeiro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são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apenas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facilitadores de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oferta.</w:t>
      </w:r>
    </w:p>
    <w:p w14:paraId="48603224" w14:textId="5F5CA2BC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1"/>
        <w:ind w:left="1000" w:right="527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Ao optar por esta forma de participação no leilão, o interessado assume os riscos oriundos de falhas ou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impossibilidades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técnicas,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não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sendo cabível qualquer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reclamação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esse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respeito.</w:t>
      </w:r>
    </w:p>
    <w:p w14:paraId="67732865" w14:textId="77777777" w:rsidR="007B696C" w:rsidRPr="0032404A" w:rsidRDefault="007B696C" w:rsidP="00EE3B44">
      <w:pPr>
        <w:pStyle w:val="Corpodetexto"/>
        <w:jc w:val="both"/>
        <w:rPr>
          <w:rFonts w:ascii="Arial Narrow" w:hAnsi="Arial Narrow"/>
          <w:sz w:val="22"/>
          <w:szCs w:val="22"/>
        </w:rPr>
      </w:pPr>
    </w:p>
    <w:p w14:paraId="47E19910" w14:textId="77777777" w:rsidR="007B696C" w:rsidRPr="0032404A" w:rsidRDefault="007B696C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spacing w:before="93"/>
        <w:jc w:val="both"/>
        <w:rPr>
          <w:rFonts w:ascii="Arial Narrow" w:hAnsi="Arial Narrow"/>
          <w:sz w:val="22"/>
          <w:szCs w:val="22"/>
        </w:rPr>
      </w:pPr>
      <w:r w:rsidRPr="0032404A">
        <w:rPr>
          <w:rFonts w:ascii="Arial Narrow" w:hAnsi="Arial Narrow"/>
          <w:sz w:val="22"/>
          <w:szCs w:val="22"/>
          <w:shd w:val="clear" w:color="auto" w:fill="000000"/>
        </w:rPr>
        <w:t>–</w:t>
      </w:r>
      <w:r w:rsidRPr="0032404A">
        <w:rPr>
          <w:rFonts w:ascii="Arial Narrow" w:hAnsi="Arial Narrow"/>
          <w:spacing w:val="7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</w:t>
      </w:r>
      <w:r w:rsidRPr="0032404A">
        <w:rPr>
          <w:rFonts w:ascii="Arial Narrow" w:hAnsi="Arial Narrow"/>
          <w:spacing w:val="-4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LEILOEIRO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34B9C3A5" w14:textId="77777777" w:rsidR="007B696C" w:rsidRPr="0032404A" w:rsidRDefault="007B696C" w:rsidP="00EE3B44">
      <w:pPr>
        <w:pStyle w:val="Corpodetexto"/>
        <w:spacing w:before="5"/>
        <w:jc w:val="both"/>
        <w:rPr>
          <w:rFonts w:ascii="Arial Narrow" w:hAnsi="Arial Narrow"/>
          <w:b/>
          <w:sz w:val="22"/>
          <w:szCs w:val="22"/>
        </w:rPr>
      </w:pPr>
    </w:p>
    <w:p w14:paraId="559359B2" w14:textId="668CB995" w:rsidR="007B696C" w:rsidRPr="0032404A" w:rsidRDefault="007B696C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28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23"/>
        </w:rPr>
        <w:t xml:space="preserve"> </w:t>
      </w:r>
      <w:r w:rsidRPr="0032404A">
        <w:rPr>
          <w:rFonts w:ascii="Arial Narrow" w:hAnsi="Arial Narrow"/>
        </w:rPr>
        <w:t>presente</w:t>
      </w:r>
      <w:r w:rsidRPr="0032404A">
        <w:rPr>
          <w:rFonts w:ascii="Arial Narrow" w:hAnsi="Arial Narrow"/>
          <w:spacing w:val="25"/>
        </w:rPr>
        <w:t xml:space="preserve"> </w:t>
      </w:r>
      <w:r w:rsidRPr="0032404A">
        <w:rPr>
          <w:rFonts w:ascii="Arial Narrow" w:hAnsi="Arial Narrow"/>
        </w:rPr>
        <w:t>Leilão</w:t>
      </w:r>
      <w:r w:rsidRPr="0032404A">
        <w:rPr>
          <w:rFonts w:ascii="Arial Narrow" w:hAnsi="Arial Narrow"/>
          <w:spacing w:val="25"/>
        </w:rPr>
        <w:t xml:space="preserve"> </w:t>
      </w:r>
      <w:r w:rsidRPr="0032404A">
        <w:rPr>
          <w:rFonts w:ascii="Arial Narrow" w:hAnsi="Arial Narrow"/>
        </w:rPr>
        <w:t>será</w:t>
      </w:r>
      <w:r w:rsidRPr="0032404A">
        <w:rPr>
          <w:rFonts w:ascii="Arial Narrow" w:hAnsi="Arial Narrow"/>
          <w:spacing w:val="26"/>
        </w:rPr>
        <w:t xml:space="preserve"> </w:t>
      </w:r>
      <w:r w:rsidRPr="0032404A">
        <w:rPr>
          <w:rFonts w:ascii="Arial Narrow" w:hAnsi="Arial Narrow"/>
        </w:rPr>
        <w:t>realizado</w:t>
      </w:r>
      <w:r w:rsidRPr="0032404A">
        <w:rPr>
          <w:rFonts w:ascii="Arial Narrow" w:hAnsi="Arial Narrow"/>
          <w:spacing w:val="26"/>
        </w:rPr>
        <w:t xml:space="preserve"> </w:t>
      </w:r>
      <w:r w:rsidRPr="0032404A">
        <w:rPr>
          <w:rFonts w:ascii="Arial Narrow" w:hAnsi="Arial Narrow"/>
        </w:rPr>
        <w:t>por</w:t>
      </w:r>
      <w:r w:rsidRPr="0032404A">
        <w:rPr>
          <w:rFonts w:ascii="Arial Narrow" w:hAnsi="Arial Narrow"/>
          <w:spacing w:val="27"/>
        </w:rPr>
        <w:t xml:space="preserve"> </w:t>
      </w:r>
      <w:r w:rsidRPr="0032404A">
        <w:rPr>
          <w:rFonts w:ascii="Arial Narrow" w:hAnsi="Arial Narrow"/>
        </w:rPr>
        <w:t>intermédio</w:t>
      </w:r>
      <w:r w:rsidRPr="0032404A">
        <w:rPr>
          <w:rFonts w:ascii="Arial Narrow" w:hAnsi="Arial Narrow"/>
          <w:spacing w:val="24"/>
        </w:rPr>
        <w:t xml:space="preserve"> </w:t>
      </w:r>
      <w:r w:rsidRPr="0032404A">
        <w:rPr>
          <w:rFonts w:ascii="Arial Narrow" w:hAnsi="Arial Narrow"/>
        </w:rPr>
        <w:t>do Leiloeiro Público Oficial,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Senhor</w:t>
      </w:r>
      <w:r w:rsidRPr="0032404A">
        <w:rPr>
          <w:rFonts w:ascii="Arial Narrow" w:hAnsi="Arial Narrow"/>
          <w:spacing w:val="-3"/>
        </w:rPr>
        <w:t xml:space="preserve"> </w:t>
      </w:r>
      <w:r w:rsidR="0080779F" w:rsidRPr="0032404A">
        <w:rPr>
          <w:rFonts w:ascii="Arial Narrow" w:hAnsi="Arial Narrow"/>
          <w:b/>
          <w:spacing w:val="-3"/>
        </w:rPr>
        <w:t>Lucas Rafael</w:t>
      </w:r>
      <w:r w:rsidR="0080779F" w:rsidRPr="0032404A">
        <w:rPr>
          <w:rFonts w:ascii="Arial Narrow" w:hAnsi="Arial Narrow"/>
          <w:spacing w:val="-3"/>
        </w:rPr>
        <w:t xml:space="preserve"> </w:t>
      </w:r>
      <w:r w:rsidR="00E56B84" w:rsidRPr="0032404A">
        <w:rPr>
          <w:rFonts w:ascii="Arial Narrow" w:hAnsi="Arial Narrow"/>
          <w:b/>
        </w:rPr>
        <w:t xml:space="preserve"> Antunes Moreira</w:t>
      </w:r>
      <w:r w:rsidRPr="0032404A">
        <w:rPr>
          <w:rFonts w:ascii="Arial Narrow" w:hAnsi="Arial Narrow"/>
        </w:rPr>
        <w:t xml:space="preserve">, </w:t>
      </w:r>
      <w:r w:rsidR="005D0CDA" w:rsidRPr="0032404A">
        <w:rPr>
          <w:rFonts w:ascii="Arial Narrow" w:hAnsi="Arial Narrow"/>
        </w:rPr>
        <w:t>d</w:t>
      </w:r>
      <w:r w:rsidRPr="0032404A">
        <w:rPr>
          <w:rFonts w:ascii="Arial Narrow" w:hAnsi="Arial Narrow"/>
        </w:rPr>
        <w:t xml:space="preserve">evidamente matriculado </w:t>
      </w:r>
      <w:r w:rsidR="008A3357" w:rsidRPr="0032404A">
        <w:rPr>
          <w:rFonts w:ascii="Arial Narrow" w:hAnsi="Arial Narrow"/>
        </w:rPr>
        <w:t xml:space="preserve">na Junta Comercial do Estado do Rio de Janeiro </w:t>
      </w:r>
      <w:r w:rsidRPr="0032404A">
        <w:rPr>
          <w:rFonts w:ascii="Arial Narrow" w:hAnsi="Arial Narrow"/>
        </w:rPr>
        <w:t xml:space="preserve">sob o </w:t>
      </w:r>
      <w:r w:rsidRPr="0032404A">
        <w:rPr>
          <w:rFonts w:ascii="Arial Narrow" w:hAnsi="Arial Narrow"/>
          <w:b/>
        </w:rPr>
        <w:t xml:space="preserve">número </w:t>
      </w:r>
      <w:r w:rsidR="008A3357" w:rsidRPr="0032404A">
        <w:rPr>
          <w:rFonts w:ascii="Arial Narrow" w:hAnsi="Arial Narrow"/>
          <w:b/>
        </w:rPr>
        <w:t>260</w:t>
      </w:r>
      <w:r w:rsidR="008A3357" w:rsidRPr="0032404A">
        <w:rPr>
          <w:rFonts w:ascii="Arial Narrow" w:hAnsi="Arial Narrow"/>
        </w:rPr>
        <w:t>.</w:t>
      </w:r>
    </w:p>
    <w:p w14:paraId="1EF0C05A" w14:textId="2634F06D" w:rsidR="007B696C" w:rsidRPr="0032404A" w:rsidRDefault="007B696C" w:rsidP="00EE3B44">
      <w:pPr>
        <w:tabs>
          <w:tab w:val="left" w:pos="1001"/>
        </w:tabs>
        <w:ind w:right="528"/>
        <w:rPr>
          <w:rFonts w:ascii="Arial Narrow" w:hAnsi="Arial Narrow"/>
        </w:rPr>
      </w:pPr>
    </w:p>
    <w:p w14:paraId="6F09831B" w14:textId="38AD9854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jc w:val="both"/>
        <w:rPr>
          <w:rFonts w:ascii="Arial Narrow" w:hAnsi="Arial Narrow"/>
          <w:sz w:val="22"/>
          <w:szCs w:val="22"/>
        </w:rPr>
      </w:pPr>
      <w:r w:rsidRPr="0032404A">
        <w:rPr>
          <w:rFonts w:ascii="Arial Narrow" w:hAnsi="Arial Narrow"/>
          <w:sz w:val="22"/>
          <w:szCs w:val="22"/>
          <w:shd w:val="clear" w:color="auto" w:fill="000000"/>
        </w:rPr>
        <w:t>DO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LOCAL,</w:t>
      </w:r>
      <w:r w:rsidRPr="0032404A">
        <w:rPr>
          <w:rFonts w:ascii="Arial Narrow" w:hAnsi="Arial Narrow"/>
          <w:spacing w:val="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DATA</w:t>
      </w:r>
      <w:r w:rsidRPr="0032404A">
        <w:rPr>
          <w:rFonts w:ascii="Arial Narrow" w:hAnsi="Arial Narrow"/>
          <w:spacing w:val="-4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E</w:t>
      </w:r>
      <w:r w:rsidRPr="0032404A">
        <w:rPr>
          <w:rFonts w:ascii="Arial Narrow" w:hAnsi="Arial Narrow"/>
          <w:spacing w:val="-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HORA</w:t>
      </w:r>
      <w:r w:rsidRPr="0032404A">
        <w:rPr>
          <w:rFonts w:ascii="Arial Narrow" w:hAnsi="Arial Narrow"/>
          <w:spacing w:val="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REALIZAÇÃO DO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LEILÃO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5AF79213" w14:textId="77777777" w:rsidR="00D83724" w:rsidRPr="0032404A" w:rsidRDefault="00D83724" w:rsidP="00EE3B44">
      <w:pPr>
        <w:pStyle w:val="Corpodetexto"/>
        <w:spacing w:before="5"/>
        <w:jc w:val="both"/>
        <w:rPr>
          <w:rFonts w:ascii="Arial Narrow" w:hAnsi="Arial Narrow"/>
          <w:b/>
          <w:sz w:val="22"/>
          <w:szCs w:val="22"/>
        </w:rPr>
      </w:pPr>
    </w:p>
    <w:p w14:paraId="3FBAA974" w14:textId="77777777" w:rsidR="007A443B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7"/>
        <w:rPr>
          <w:rFonts w:ascii="Arial Narrow" w:hAnsi="Arial Narrow"/>
          <w:lang w:val="pt-BR"/>
        </w:rPr>
      </w:pPr>
      <w:r w:rsidRPr="0032404A">
        <w:rPr>
          <w:rFonts w:ascii="Arial Narrow" w:hAnsi="Arial Narrow"/>
          <w:lang w:val="pt-BR"/>
        </w:rPr>
        <w:t xml:space="preserve">O leilão será realizado eletronicamente por meio do </w:t>
      </w:r>
      <w:r w:rsidR="007A443B" w:rsidRPr="0032404A">
        <w:rPr>
          <w:rFonts w:ascii="Arial Narrow" w:hAnsi="Arial Narrow"/>
          <w:lang w:val="pt-BR"/>
        </w:rPr>
        <w:t>portal</w:t>
      </w:r>
      <w:r w:rsidRPr="0032404A">
        <w:rPr>
          <w:rFonts w:ascii="Arial Narrow" w:hAnsi="Arial Narrow"/>
          <w:lang w:val="pt-BR"/>
        </w:rPr>
        <w:t xml:space="preserve"> eletrônico: </w:t>
      </w:r>
      <w:hyperlink r:id="rId8">
        <w:r w:rsidRPr="0032404A">
          <w:rPr>
            <w:rFonts w:ascii="Arial Narrow" w:hAnsi="Arial Narrow"/>
            <w:lang w:val="pt-BR"/>
          </w:rPr>
          <w:t>www.mgl.com.br.</w:t>
        </w:r>
      </w:hyperlink>
    </w:p>
    <w:p w14:paraId="5A44C7F5" w14:textId="2CEEB33C" w:rsidR="00D83724" w:rsidRPr="0032404A" w:rsidRDefault="007A443B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7"/>
        <w:rPr>
          <w:rFonts w:ascii="Arial Narrow" w:hAnsi="Arial Narrow"/>
          <w:lang w:val="pt-BR"/>
        </w:rPr>
      </w:pPr>
      <w:r w:rsidRPr="0032404A">
        <w:rPr>
          <w:rFonts w:ascii="Arial Narrow" w:hAnsi="Arial Narrow"/>
          <w:lang w:val="pt-BR"/>
        </w:rPr>
        <w:t xml:space="preserve">Os interessados deverão, com antecedência, proceder o cadastramento junto ao portal, conforme o item </w:t>
      </w:r>
      <w:r w:rsidR="002C2AA9" w:rsidRPr="0032404A">
        <w:rPr>
          <w:rFonts w:ascii="Arial Narrow" w:hAnsi="Arial Narrow"/>
          <w:lang w:val="pt-BR"/>
        </w:rPr>
        <w:t>08</w:t>
      </w:r>
      <w:r w:rsidRPr="0032404A">
        <w:rPr>
          <w:rFonts w:ascii="Arial Narrow" w:hAnsi="Arial Narrow"/>
          <w:lang w:val="pt-BR"/>
        </w:rPr>
        <w:t xml:space="preserve"> estando ciente das normas por ele impostas. </w:t>
      </w:r>
    </w:p>
    <w:p w14:paraId="77180389" w14:textId="19733674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7"/>
        <w:rPr>
          <w:rFonts w:ascii="Arial Narrow" w:hAnsi="Arial Narrow"/>
          <w:lang w:val="pt-BR"/>
        </w:rPr>
      </w:pPr>
      <w:r w:rsidRPr="0032404A">
        <w:rPr>
          <w:rFonts w:ascii="Arial Narrow" w:hAnsi="Arial Narrow"/>
          <w:lang w:val="pt-BR"/>
        </w:rPr>
        <w:t xml:space="preserve">A partir da publicação do leilão e após estar devidamente habilitado a participar no sistema, o interessado poderá enviar </w:t>
      </w:r>
      <w:proofErr w:type="spellStart"/>
      <w:r w:rsidRPr="0032404A">
        <w:rPr>
          <w:rFonts w:ascii="Arial Narrow" w:hAnsi="Arial Narrow"/>
          <w:lang w:val="pt-BR"/>
        </w:rPr>
        <w:t>pré</w:t>
      </w:r>
      <w:proofErr w:type="spellEnd"/>
      <w:r w:rsidRPr="0032404A">
        <w:rPr>
          <w:rFonts w:ascii="Arial Narrow" w:hAnsi="Arial Narrow"/>
          <w:lang w:val="pt-BR"/>
        </w:rPr>
        <w:t>-lances à sessão pública, no lote de seu interesse, deixando-o registrado no sistema os quais serão convertidos em lances na abertura da sessão.</w:t>
      </w:r>
    </w:p>
    <w:p w14:paraId="081AD387" w14:textId="3EC044E5" w:rsidR="006B5AE8" w:rsidRPr="0032404A" w:rsidRDefault="00756688" w:rsidP="00970ECF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7"/>
        <w:rPr>
          <w:rFonts w:ascii="Arial Narrow" w:hAnsi="Arial Narrow"/>
          <w:b/>
          <w:bCs/>
          <w:color w:val="C00000"/>
          <w:lang w:val="pt-BR"/>
        </w:rPr>
      </w:pPr>
      <w:r w:rsidRPr="0032404A">
        <w:rPr>
          <w:rFonts w:ascii="Arial Narrow" w:hAnsi="Arial Narrow"/>
          <w:b/>
          <w:bCs/>
          <w:lang w:val="pt-BR"/>
        </w:rPr>
        <w:t xml:space="preserve">Os lances on-line iniciarão no dia </w:t>
      </w:r>
      <w:r w:rsidR="00477D38" w:rsidRPr="0032404A">
        <w:rPr>
          <w:rFonts w:ascii="Arial Narrow" w:hAnsi="Arial Narrow"/>
          <w:b/>
          <w:bCs/>
          <w:lang w:val="pt-BR"/>
        </w:rPr>
        <w:t>0</w:t>
      </w:r>
      <w:r w:rsidR="004A509B" w:rsidRPr="0032404A">
        <w:rPr>
          <w:rFonts w:ascii="Arial Narrow" w:hAnsi="Arial Narrow"/>
          <w:b/>
          <w:bCs/>
          <w:lang w:val="pt-BR"/>
        </w:rPr>
        <w:t>7</w:t>
      </w:r>
      <w:r w:rsidR="00477D38" w:rsidRPr="0032404A">
        <w:rPr>
          <w:rFonts w:ascii="Arial Narrow" w:hAnsi="Arial Narrow"/>
          <w:b/>
          <w:bCs/>
          <w:lang w:val="pt-BR"/>
        </w:rPr>
        <w:t>/11/2024</w:t>
      </w:r>
      <w:r w:rsidRPr="0032404A">
        <w:rPr>
          <w:rFonts w:ascii="Arial Narrow" w:hAnsi="Arial Narrow"/>
          <w:b/>
          <w:bCs/>
          <w:lang w:val="pt-BR"/>
        </w:rPr>
        <w:t xml:space="preserve"> e a abertura da sessão ocorrerá no dia </w:t>
      </w:r>
      <w:r w:rsidR="004A509B" w:rsidRPr="0032404A">
        <w:rPr>
          <w:rFonts w:ascii="Arial Narrow" w:hAnsi="Arial Narrow"/>
          <w:b/>
          <w:bCs/>
          <w:lang w:val="pt-BR"/>
        </w:rPr>
        <w:t>04/12/2</w:t>
      </w:r>
      <w:r w:rsidR="00477D38" w:rsidRPr="0032404A">
        <w:rPr>
          <w:rFonts w:ascii="Arial Narrow" w:hAnsi="Arial Narrow"/>
          <w:b/>
          <w:bCs/>
          <w:lang w:val="pt-BR"/>
        </w:rPr>
        <w:t xml:space="preserve">024 </w:t>
      </w:r>
      <w:r w:rsidRPr="0032404A">
        <w:rPr>
          <w:rFonts w:ascii="Arial Narrow" w:hAnsi="Arial Narrow"/>
          <w:b/>
          <w:bCs/>
          <w:lang w:val="pt-BR"/>
        </w:rPr>
        <w:t xml:space="preserve">a partir das </w:t>
      </w:r>
      <w:r w:rsidR="00477D38" w:rsidRPr="0032404A">
        <w:rPr>
          <w:rFonts w:ascii="Arial Narrow" w:hAnsi="Arial Narrow"/>
          <w:b/>
          <w:bCs/>
          <w:lang w:val="pt-BR"/>
        </w:rPr>
        <w:t>10:00 horas</w:t>
      </w:r>
      <w:r w:rsidR="001953F9" w:rsidRPr="0032404A">
        <w:rPr>
          <w:rFonts w:ascii="Arial Narrow" w:hAnsi="Arial Narrow"/>
          <w:b/>
          <w:bCs/>
          <w:lang w:val="pt-BR"/>
        </w:rPr>
        <w:t xml:space="preserve"> </w:t>
      </w:r>
      <w:r w:rsidR="001953F9" w:rsidRPr="0032404A">
        <w:rPr>
          <w:rFonts w:ascii="Arial Narrow" w:hAnsi="Arial Narrow"/>
          <w:b/>
          <w:bCs/>
        </w:rPr>
        <w:t>(horário de Brasília/DF)</w:t>
      </w:r>
      <w:r w:rsidRPr="0032404A">
        <w:rPr>
          <w:rFonts w:ascii="Arial Narrow" w:hAnsi="Arial Narrow"/>
          <w:b/>
          <w:bCs/>
          <w:lang w:val="pt-BR"/>
        </w:rPr>
        <w:t xml:space="preserve">, </w:t>
      </w:r>
      <w:r w:rsidR="00970ECF" w:rsidRPr="0032404A">
        <w:rPr>
          <w:rFonts w:ascii="Arial Narrow" w:hAnsi="Arial Narrow"/>
          <w:b/>
          <w:bCs/>
        </w:rPr>
        <w:t>com encerramento dos lotes de forma aleatória conforme normas do site</w:t>
      </w:r>
      <w:r w:rsidR="005A00A7" w:rsidRPr="0032404A">
        <w:rPr>
          <w:rFonts w:ascii="Arial Narrow" w:hAnsi="Arial Narrow"/>
          <w:b/>
          <w:bCs/>
        </w:rPr>
        <w:t>.</w:t>
      </w:r>
    </w:p>
    <w:p w14:paraId="0088F772" w14:textId="7FA2155F" w:rsidR="00D83724" w:rsidRPr="0032404A" w:rsidRDefault="00756688" w:rsidP="0038707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7"/>
        <w:rPr>
          <w:rFonts w:ascii="Arial Narrow" w:hAnsi="Arial Narrow"/>
          <w:lang w:val="pt-BR"/>
        </w:rPr>
      </w:pPr>
      <w:r w:rsidRPr="0032404A">
        <w:rPr>
          <w:rFonts w:ascii="Arial Narrow" w:hAnsi="Arial Narrow"/>
          <w:lang w:val="pt-BR"/>
        </w:rPr>
        <w:t>Os bens serão leiloados e finalizados item a item, podendo ser reiniciado o procedimento para o lote que não obtiver lances em primeira chamada ou permanecerem em aber</w:t>
      </w:r>
      <w:r w:rsidR="007B696C" w:rsidRPr="0032404A">
        <w:rPr>
          <w:rFonts w:ascii="Arial Narrow" w:hAnsi="Arial Narrow"/>
          <w:lang w:val="pt-BR"/>
        </w:rPr>
        <w:t>to conforme disposto no item 9.5</w:t>
      </w:r>
      <w:r w:rsidR="007A443B" w:rsidRPr="0032404A">
        <w:rPr>
          <w:rFonts w:ascii="Arial Narrow" w:hAnsi="Arial Narrow"/>
          <w:lang w:val="pt-BR"/>
        </w:rPr>
        <w:t>.</w:t>
      </w:r>
    </w:p>
    <w:p w14:paraId="218982EB" w14:textId="77777777" w:rsidR="00D83724" w:rsidRPr="0032404A" w:rsidRDefault="00D83724" w:rsidP="00EE3B44">
      <w:pPr>
        <w:pStyle w:val="Corpodetexto"/>
        <w:spacing w:before="8"/>
        <w:jc w:val="both"/>
        <w:rPr>
          <w:rFonts w:ascii="Arial Narrow" w:hAnsi="Arial Narrow"/>
          <w:sz w:val="22"/>
          <w:szCs w:val="22"/>
        </w:rPr>
      </w:pPr>
    </w:p>
    <w:p w14:paraId="3370352F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spacing w:before="93"/>
        <w:jc w:val="both"/>
        <w:rPr>
          <w:rFonts w:ascii="Arial Narrow" w:hAnsi="Arial Narrow"/>
          <w:sz w:val="22"/>
          <w:szCs w:val="22"/>
        </w:rPr>
      </w:pPr>
      <w:bookmarkStart w:id="3" w:name="_bookmark2"/>
      <w:bookmarkEnd w:id="3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</w:t>
      </w:r>
      <w:r w:rsidRPr="0032404A">
        <w:rPr>
          <w:rFonts w:ascii="Arial Narrow" w:hAnsi="Arial Narrow"/>
          <w:spacing w:val="-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HORÁRIO,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LOCAL,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VISITAÇÃO AOS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BENS: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72B519CF" w14:textId="77777777" w:rsidR="00D83724" w:rsidRPr="0032404A" w:rsidRDefault="00D83724" w:rsidP="00EE3B44">
      <w:pPr>
        <w:pStyle w:val="Corpodetexto"/>
        <w:spacing w:before="4"/>
        <w:jc w:val="both"/>
        <w:rPr>
          <w:rFonts w:ascii="Arial Narrow" w:hAnsi="Arial Narrow"/>
          <w:b/>
          <w:sz w:val="22"/>
          <w:szCs w:val="22"/>
        </w:rPr>
      </w:pPr>
    </w:p>
    <w:p w14:paraId="054BD531" w14:textId="55726C07" w:rsidR="007A443B" w:rsidRPr="0032404A" w:rsidRDefault="00756688" w:rsidP="00EC5852">
      <w:pPr>
        <w:pStyle w:val="PargrafodaLista"/>
        <w:numPr>
          <w:ilvl w:val="1"/>
          <w:numId w:val="4"/>
        </w:numPr>
        <w:ind w:right="542"/>
        <w:rPr>
          <w:rFonts w:ascii="Arial Narrow" w:hAnsi="Arial Narrow"/>
        </w:rPr>
      </w:pPr>
      <w:r w:rsidRPr="0032404A">
        <w:rPr>
          <w:rFonts w:ascii="Arial Narrow" w:hAnsi="Arial Narrow"/>
        </w:rPr>
        <w:t>Os bens constantes no anexo poderão ser visitados pelos interessados</w:t>
      </w:r>
      <w:r w:rsidR="00591C9F" w:rsidRPr="0032404A">
        <w:rPr>
          <w:rFonts w:ascii="Arial Narrow" w:hAnsi="Arial Narrow"/>
        </w:rPr>
        <w:t xml:space="preserve"> dias antes a realização do leilão</w:t>
      </w:r>
      <w:r w:rsidRPr="0032404A">
        <w:rPr>
          <w:rFonts w:ascii="Arial Narrow" w:hAnsi="Arial Narrow"/>
        </w:rPr>
        <w:t xml:space="preserve"> </w:t>
      </w:r>
      <w:r w:rsidR="007A443B" w:rsidRPr="0032404A">
        <w:rPr>
          <w:rFonts w:ascii="Arial Narrow" w:hAnsi="Arial Narrow"/>
        </w:rPr>
        <w:t>no horário</w:t>
      </w:r>
      <w:r w:rsidR="00591C9F" w:rsidRPr="0032404A">
        <w:rPr>
          <w:rFonts w:ascii="Arial Narrow" w:hAnsi="Arial Narrow"/>
        </w:rPr>
        <w:t xml:space="preserve"> de</w:t>
      </w:r>
      <w:r w:rsidR="00725A37" w:rsidRPr="0032404A">
        <w:rPr>
          <w:rFonts w:ascii="Arial Narrow" w:hAnsi="Arial Narrow"/>
        </w:rPr>
        <w:t xml:space="preserve"> 08:00 às 11:00 e de 13:00 às 16:00 horas</w:t>
      </w:r>
    </w:p>
    <w:p w14:paraId="7232621C" w14:textId="3391F8C8" w:rsidR="00C327B4" w:rsidRPr="0032404A" w:rsidRDefault="00C327B4" w:rsidP="00E56B84">
      <w:pPr>
        <w:pStyle w:val="PargrafodaLista"/>
        <w:numPr>
          <w:ilvl w:val="2"/>
          <w:numId w:val="12"/>
        </w:numPr>
        <w:tabs>
          <w:tab w:val="left" w:pos="1068"/>
        </w:tabs>
        <w:spacing w:before="1"/>
        <w:ind w:right="532"/>
        <w:rPr>
          <w:rFonts w:ascii="Arial Narrow" w:hAnsi="Arial Narrow"/>
          <w:bCs/>
          <w:color w:val="000000" w:themeColor="text1"/>
        </w:rPr>
      </w:pPr>
      <w:r w:rsidRPr="0032404A">
        <w:rPr>
          <w:rFonts w:ascii="Arial Narrow" w:hAnsi="Arial Narrow"/>
          <w:bCs/>
        </w:rPr>
        <w:t>Dias de visitação</w:t>
      </w:r>
      <w:r w:rsidR="00477D38" w:rsidRPr="0032404A">
        <w:rPr>
          <w:rFonts w:ascii="Arial Narrow" w:hAnsi="Arial Narrow"/>
          <w:bCs/>
        </w:rPr>
        <w:t xml:space="preserve">:  </w:t>
      </w:r>
      <w:r w:rsidR="007D164C" w:rsidRPr="0032404A">
        <w:rPr>
          <w:rFonts w:ascii="Arial Narrow" w:hAnsi="Arial Narrow"/>
          <w:bCs/>
        </w:rPr>
        <w:t>02/12/2024 e 03/12/2024</w:t>
      </w:r>
      <w:r w:rsidR="00E56B84" w:rsidRPr="0032404A">
        <w:rPr>
          <w:rFonts w:ascii="Arial Narrow" w:hAnsi="Arial Narrow"/>
          <w:bCs/>
          <w:color w:val="000000" w:themeColor="text1"/>
        </w:rPr>
        <w:t xml:space="preserve"> (Dias uteis conforme o funcionamento da prefeitura.)</w:t>
      </w:r>
    </w:p>
    <w:p w14:paraId="1D93DF89" w14:textId="59E40BFF" w:rsidR="00DD27A4" w:rsidRPr="0032404A" w:rsidRDefault="00591C9F" w:rsidP="00DD27A4">
      <w:pPr>
        <w:pStyle w:val="PargrafodaLista"/>
        <w:numPr>
          <w:ilvl w:val="2"/>
          <w:numId w:val="12"/>
        </w:numPr>
        <w:tabs>
          <w:tab w:val="left" w:pos="1068"/>
        </w:tabs>
        <w:spacing w:before="1"/>
        <w:ind w:right="532"/>
        <w:rPr>
          <w:rFonts w:ascii="Arial Narrow" w:hAnsi="Arial Narrow"/>
          <w:bCs/>
        </w:rPr>
      </w:pPr>
      <w:r w:rsidRPr="0032404A">
        <w:rPr>
          <w:rFonts w:ascii="Arial Narrow" w:hAnsi="Arial Narrow"/>
          <w:bCs/>
        </w:rPr>
        <w:t>Local:</w:t>
      </w:r>
      <w:r w:rsidR="00DD27A4" w:rsidRPr="0032404A">
        <w:t xml:space="preserve"> </w:t>
      </w:r>
      <w:r w:rsidR="00DD27A4" w:rsidRPr="0032404A">
        <w:rPr>
          <w:rFonts w:ascii="Arial Narrow" w:hAnsi="Arial Narrow"/>
          <w:bCs/>
        </w:rPr>
        <w:t>AV. Walter Vendas Rodrigues,87 - Bairro Campo belo ( Antiga Creche)</w:t>
      </w:r>
      <w:r w:rsidR="00C87C40" w:rsidRPr="0032404A">
        <w:rPr>
          <w:rFonts w:ascii="Arial Narrow" w:hAnsi="Arial Narrow"/>
          <w:bCs/>
        </w:rPr>
        <w:t>.</w:t>
      </w:r>
    </w:p>
    <w:p w14:paraId="1C662CBA" w14:textId="4BA5DE62" w:rsidR="00591C9F" w:rsidRPr="0032404A" w:rsidRDefault="00DD27A4" w:rsidP="00DD27A4">
      <w:pPr>
        <w:tabs>
          <w:tab w:val="left" w:pos="1068"/>
        </w:tabs>
        <w:spacing w:before="1"/>
        <w:ind w:left="1139" w:right="532"/>
        <w:rPr>
          <w:rFonts w:ascii="Arial Narrow" w:hAnsi="Arial Narrow"/>
          <w:bCs/>
          <w:color w:val="000000" w:themeColor="text1"/>
        </w:rPr>
      </w:pPr>
      <w:r w:rsidRPr="0032404A">
        <w:rPr>
          <w:rFonts w:ascii="Arial Narrow" w:hAnsi="Arial Narrow"/>
          <w:bCs/>
        </w:rPr>
        <w:t>Rua Humberto Neves,</w:t>
      </w:r>
      <w:r w:rsidR="00C87C40" w:rsidRPr="0032404A">
        <w:rPr>
          <w:rFonts w:ascii="Arial Narrow" w:hAnsi="Arial Narrow"/>
          <w:bCs/>
        </w:rPr>
        <w:t xml:space="preserve"> </w:t>
      </w:r>
      <w:r w:rsidRPr="0032404A">
        <w:rPr>
          <w:rFonts w:ascii="Arial Narrow" w:hAnsi="Arial Narrow"/>
          <w:bCs/>
        </w:rPr>
        <w:t>275 - Bairro Maravilha - Galpão da Sec.Municipal de Obra ( Antiga Comave)</w:t>
      </w:r>
      <w:r w:rsidR="00C87C40" w:rsidRPr="0032404A">
        <w:rPr>
          <w:rFonts w:ascii="Arial Narrow" w:hAnsi="Arial Narrow"/>
          <w:bCs/>
        </w:rPr>
        <w:t>.</w:t>
      </w:r>
    </w:p>
    <w:p w14:paraId="7B6EBC5B" w14:textId="6212533E" w:rsidR="00725A37" w:rsidRPr="0032404A" w:rsidRDefault="00DD27A4" w:rsidP="00DD27A4">
      <w:pPr>
        <w:pStyle w:val="PargrafodaLista"/>
        <w:numPr>
          <w:ilvl w:val="2"/>
          <w:numId w:val="12"/>
        </w:numPr>
        <w:tabs>
          <w:tab w:val="left" w:pos="1068"/>
        </w:tabs>
        <w:spacing w:before="2"/>
        <w:ind w:right="532"/>
        <w:rPr>
          <w:rFonts w:ascii="Arial Narrow" w:hAnsi="Arial Narrow"/>
          <w:color w:val="000000" w:themeColor="text1"/>
        </w:rPr>
      </w:pPr>
      <w:r w:rsidRPr="0032404A">
        <w:rPr>
          <w:rFonts w:ascii="Arial Narrow" w:hAnsi="Arial Narrow"/>
        </w:rPr>
        <w:t>Responsável  para acompanhar a visita – Marcio Mello e João Pedro Barros</w:t>
      </w:r>
      <w:r w:rsidR="00C87C40" w:rsidRPr="0032404A">
        <w:rPr>
          <w:rFonts w:ascii="Arial Narrow" w:hAnsi="Arial Narrow"/>
        </w:rPr>
        <w:t>.</w:t>
      </w:r>
    </w:p>
    <w:p w14:paraId="5BC42A0D" w14:textId="4FCF5190" w:rsidR="00C87C40" w:rsidRPr="0032404A" w:rsidRDefault="00C87C40" w:rsidP="00025B8C">
      <w:pPr>
        <w:pStyle w:val="PargrafodaLista"/>
        <w:numPr>
          <w:ilvl w:val="2"/>
          <w:numId w:val="12"/>
        </w:numPr>
        <w:tabs>
          <w:tab w:val="left" w:pos="1068"/>
        </w:tabs>
        <w:spacing w:before="2"/>
        <w:ind w:left="1701" w:right="532"/>
        <w:rPr>
          <w:rFonts w:ascii="Arial Narrow" w:hAnsi="Arial Narrow"/>
          <w:color w:val="000000" w:themeColor="text1"/>
        </w:rPr>
      </w:pPr>
      <w:r w:rsidRPr="0032404A">
        <w:rPr>
          <w:rFonts w:ascii="Arial Narrow" w:hAnsi="Arial Narrow"/>
          <w:b/>
        </w:rPr>
        <w:t xml:space="preserve">Contato para as </w:t>
      </w:r>
      <w:r w:rsidR="004E6B9E" w:rsidRPr="0032404A">
        <w:rPr>
          <w:rFonts w:ascii="Arial Narrow" w:hAnsi="Arial Narrow"/>
          <w:b/>
        </w:rPr>
        <w:t>i</w:t>
      </w:r>
      <w:r w:rsidRPr="0032404A">
        <w:rPr>
          <w:rFonts w:ascii="Arial Narrow" w:hAnsi="Arial Narrow"/>
          <w:b/>
        </w:rPr>
        <w:t>nformações complementares</w:t>
      </w:r>
      <w:r w:rsidR="004E6B9E" w:rsidRPr="0032404A">
        <w:rPr>
          <w:rFonts w:ascii="Arial Narrow" w:hAnsi="Arial Narrow"/>
          <w:b/>
        </w:rPr>
        <w:t>: Informações no edital do leilão</w:t>
      </w:r>
      <w:r w:rsidR="007D164C" w:rsidRPr="0032404A">
        <w:rPr>
          <w:rFonts w:ascii="Arial Narrow" w:hAnsi="Arial Narrow"/>
          <w:b/>
        </w:rPr>
        <w:t>, através do 0800 242 2218</w:t>
      </w:r>
      <w:r w:rsidR="00025B8C">
        <w:rPr>
          <w:rFonts w:ascii="Arial Narrow" w:hAnsi="Arial Narrow"/>
          <w:b/>
        </w:rPr>
        <w:t>, falar no S</w:t>
      </w:r>
      <w:r w:rsidR="007D164C" w:rsidRPr="0032404A">
        <w:rPr>
          <w:rFonts w:ascii="Arial Narrow" w:hAnsi="Arial Narrow"/>
          <w:b/>
        </w:rPr>
        <w:t xml:space="preserve">etor de Prefeituras. </w:t>
      </w:r>
      <w:r w:rsidR="004E6B9E" w:rsidRPr="0032404A">
        <w:rPr>
          <w:rFonts w:ascii="Arial Narrow" w:hAnsi="Arial Narrow"/>
        </w:rPr>
        <w:t xml:space="preserve"> </w:t>
      </w:r>
    </w:p>
    <w:p w14:paraId="082F4EA7" w14:textId="72EFF11C" w:rsidR="00725A37" w:rsidRPr="0032404A" w:rsidRDefault="00725A37" w:rsidP="00EE3B44">
      <w:pPr>
        <w:pStyle w:val="PargrafodaLista"/>
        <w:numPr>
          <w:ilvl w:val="1"/>
          <w:numId w:val="4"/>
        </w:numPr>
        <w:ind w:right="542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Cabe aos interessados, nos dias determinados para visitação, vistoriar e examinar os bens e veículos, bem como levantar </w:t>
      </w:r>
      <w:r w:rsidR="00B848A3" w:rsidRPr="0032404A">
        <w:rPr>
          <w:rFonts w:ascii="Arial Narrow" w:hAnsi="Arial Narrow"/>
        </w:rPr>
        <w:t xml:space="preserve">condições </w:t>
      </w:r>
      <w:r w:rsidRPr="0032404A">
        <w:rPr>
          <w:rFonts w:ascii="Arial Narrow" w:hAnsi="Arial Narrow"/>
        </w:rPr>
        <w:t xml:space="preserve">dos respectivos documentos e estado de conservação, a fim de se inteirarem de suas particularidades. </w:t>
      </w:r>
    </w:p>
    <w:p w14:paraId="12A9147B" w14:textId="550A423A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68"/>
        </w:tabs>
        <w:ind w:left="1067" w:right="534" w:hanging="495"/>
        <w:rPr>
          <w:rFonts w:ascii="Arial Narrow" w:hAnsi="Arial Narrow"/>
        </w:rPr>
      </w:pPr>
      <w:r w:rsidRPr="0032404A">
        <w:rPr>
          <w:rFonts w:ascii="Arial Narrow" w:hAnsi="Arial Narrow"/>
        </w:rPr>
        <w:t>É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permitido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exclusivamente,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avaliação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visual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dos</w:t>
      </w:r>
      <w:r w:rsidRPr="0032404A">
        <w:rPr>
          <w:rFonts w:ascii="Arial Narrow" w:hAnsi="Arial Narrow"/>
          <w:spacing w:val="13"/>
        </w:rPr>
        <w:t xml:space="preserve"> </w:t>
      </w:r>
      <w:r w:rsidRPr="0032404A">
        <w:rPr>
          <w:rFonts w:ascii="Arial Narrow" w:hAnsi="Arial Narrow"/>
        </w:rPr>
        <w:t>lotes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bens</w:t>
      </w:r>
      <w:r w:rsidRPr="0032404A">
        <w:rPr>
          <w:rFonts w:ascii="Arial Narrow" w:hAnsi="Arial Narrow"/>
          <w:spacing w:val="9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veículos,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sendo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vedado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7"/>
        </w:rPr>
        <w:t xml:space="preserve"> </w:t>
      </w:r>
      <w:r w:rsidRPr="0032404A">
        <w:rPr>
          <w:rFonts w:ascii="Arial Narrow" w:hAnsi="Arial Narrow"/>
        </w:rPr>
        <w:t>seu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manuseio,</w:t>
      </w:r>
      <w:r w:rsidRPr="0032404A">
        <w:rPr>
          <w:rFonts w:ascii="Arial Narrow" w:hAnsi="Arial Narrow"/>
          <w:spacing w:val="-49"/>
        </w:rPr>
        <w:t xml:space="preserve"> </w:t>
      </w:r>
      <w:r w:rsidRPr="0032404A">
        <w:rPr>
          <w:rFonts w:ascii="Arial Narrow" w:hAnsi="Arial Narrow"/>
        </w:rPr>
        <w:t>experimentação,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retirada de</w:t>
      </w:r>
      <w:r w:rsidRPr="0032404A">
        <w:rPr>
          <w:rFonts w:ascii="Arial Narrow" w:hAnsi="Arial Narrow"/>
          <w:spacing w:val="2"/>
        </w:rPr>
        <w:t xml:space="preserve"> </w:t>
      </w:r>
      <w:r w:rsidRPr="0032404A">
        <w:rPr>
          <w:rFonts w:ascii="Arial Narrow" w:hAnsi="Arial Narrow"/>
        </w:rPr>
        <w:t>peças,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etc.</w:t>
      </w:r>
    </w:p>
    <w:p w14:paraId="31FE70FC" w14:textId="3C55037D" w:rsidR="00DE3BFB" w:rsidRPr="0032404A" w:rsidRDefault="00DE3BFB" w:rsidP="00EE3B44">
      <w:pPr>
        <w:pStyle w:val="PargrafodaLista"/>
        <w:numPr>
          <w:ilvl w:val="1"/>
          <w:numId w:val="4"/>
        </w:numPr>
        <w:tabs>
          <w:tab w:val="left" w:pos="1068"/>
        </w:tabs>
        <w:ind w:left="1067" w:right="534" w:hanging="495"/>
        <w:rPr>
          <w:rFonts w:ascii="Arial Narrow" w:hAnsi="Arial Narrow"/>
        </w:rPr>
      </w:pPr>
      <w:r w:rsidRPr="0032404A">
        <w:rPr>
          <w:rFonts w:ascii="Arial Narrow" w:hAnsi="Arial Narrow"/>
        </w:rPr>
        <w:t>Caso o licitante opte por não visitar o(s) bem(ns), assumirá total responsabilidade por não fazer uso da faculdade de vistoriá-lo(s).</w:t>
      </w:r>
    </w:p>
    <w:p w14:paraId="29739E86" w14:textId="77777777" w:rsidR="00143F71" w:rsidRPr="0032404A" w:rsidRDefault="00143F71" w:rsidP="00EE3B44">
      <w:pPr>
        <w:pStyle w:val="PargrafodaLista"/>
        <w:numPr>
          <w:ilvl w:val="1"/>
          <w:numId w:val="4"/>
        </w:numPr>
        <w:tabs>
          <w:tab w:val="left" w:pos="1068"/>
        </w:tabs>
        <w:ind w:left="1067" w:right="534" w:hanging="495"/>
        <w:rPr>
          <w:rFonts w:ascii="Arial Narrow" w:hAnsi="Arial Narrow"/>
        </w:rPr>
      </w:pPr>
      <w:r w:rsidRPr="0032404A">
        <w:rPr>
          <w:rFonts w:ascii="Arial Narrow" w:hAnsi="Arial Narrow"/>
          <w:lang w:val="pt-BR"/>
        </w:rPr>
        <w:t>Após a licitação e ou arrematação não poderá alegar desconhecimento como forma de impedir a correta formulação da proposta ou do integral cumprimento do edital e nem reivindicações posteriores.</w:t>
      </w:r>
    </w:p>
    <w:p w14:paraId="28E7982D" w14:textId="77777777" w:rsidR="00D83724" w:rsidRPr="0032404A" w:rsidRDefault="00D83724" w:rsidP="00EE3B44">
      <w:pPr>
        <w:pStyle w:val="Corpodetexto"/>
        <w:spacing w:before="1"/>
        <w:jc w:val="both"/>
        <w:rPr>
          <w:rFonts w:ascii="Arial Narrow" w:hAnsi="Arial Narrow"/>
          <w:sz w:val="22"/>
          <w:szCs w:val="22"/>
        </w:rPr>
      </w:pPr>
    </w:p>
    <w:p w14:paraId="57C5C71F" w14:textId="239A395A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jc w:val="both"/>
        <w:rPr>
          <w:rFonts w:ascii="Arial Narrow" w:hAnsi="Arial Narrow"/>
          <w:sz w:val="22"/>
          <w:szCs w:val="22"/>
        </w:rPr>
      </w:pPr>
      <w:bookmarkStart w:id="4" w:name="_bookmark4"/>
      <w:bookmarkEnd w:id="4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7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ESTADO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DE</w:t>
      </w:r>
      <w:r w:rsidRPr="0032404A">
        <w:rPr>
          <w:rFonts w:ascii="Arial Narrow" w:hAnsi="Arial Narrow"/>
          <w:spacing w:val="-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USO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E CONSERVAÇÃO</w:t>
      </w:r>
      <w:r w:rsidRPr="0032404A">
        <w:rPr>
          <w:rFonts w:ascii="Arial Narrow" w:hAnsi="Arial Narrow"/>
          <w:spacing w:val="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DOS</w:t>
      </w:r>
      <w:r w:rsidRPr="0032404A">
        <w:rPr>
          <w:rFonts w:ascii="Arial Narrow" w:hAnsi="Arial Narrow"/>
          <w:spacing w:val="-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BENS</w:t>
      </w:r>
      <w:r w:rsidR="003C2523" w:rsidRPr="0032404A">
        <w:rPr>
          <w:rFonts w:ascii="Arial Narrow" w:hAnsi="Arial Narrow"/>
          <w:sz w:val="22"/>
          <w:szCs w:val="22"/>
          <w:shd w:val="clear" w:color="auto" w:fill="000000"/>
        </w:rPr>
        <w:t xml:space="preserve"> MÓVEIS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5974C2C2" w14:textId="77777777" w:rsidR="00D83724" w:rsidRPr="0032404A" w:rsidRDefault="00D83724" w:rsidP="00EE3B44">
      <w:pPr>
        <w:pStyle w:val="Corpodetexto"/>
        <w:spacing w:before="5"/>
        <w:jc w:val="both"/>
        <w:rPr>
          <w:rFonts w:ascii="Arial Narrow" w:hAnsi="Arial Narrow"/>
          <w:b/>
          <w:sz w:val="22"/>
          <w:szCs w:val="22"/>
        </w:rPr>
      </w:pPr>
    </w:p>
    <w:p w14:paraId="6B4C092B" w14:textId="4ACA0B09" w:rsidR="007045E3" w:rsidRPr="0032404A" w:rsidRDefault="007045E3" w:rsidP="00EE3B44">
      <w:pPr>
        <w:pStyle w:val="PargrafodaLista"/>
        <w:numPr>
          <w:ilvl w:val="1"/>
          <w:numId w:val="4"/>
        </w:numPr>
        <w:tabs>
          <w:tab w:val="left" w:pos="1068"/>
        </w:tabs>
        <w:ind w:left="1067" w:right="534" w:hanging="495"/>
        <w:rPr>
          <w:rFonts w:ascii="Arial Narrow" w:hAnsi="Arial Narrow"/>
          <w:lang w:val="pt-BR"/>
        </w:rPr>
      </w:pPr>
      <w:r w:rsidRPr="0032404A">
        <w:rPr>
          <w:rFonts w:ascii="Arial Narrow" w:hAnsi="Arial Narrow"/>
          <w:lang w:val="pt-BR"/>
        </w:rPr>
        <w:t>Os bens serão vendidos sem garantia, não cabendo ao Comitente/Vendedor ou ao leiloeiro a responsabilidade por defeitos ou vícios de qualquer natureza, ou qualquer obrigação em realizar consertos, reparos, desmonte ou mesmo providências com a retirada ou transporte do material arrematado.</w:t>
      </w:r>
    </w:p>
    <w:p w14:paraId="1C84E6E9" w14:textId="4BE1BD99" w:rsidR="007045E3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1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Em se tratando de veículos, os licitantes deverão examinar detidamente os veículos face as exigências 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DETRAN, no que se refere a modelo, cor, ano de fabricação, potência, plaquetas, etiquetas autodestrutivas,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numeração do motor e chassi, numeração dos vidros, ano de fabricação, ano modelo</w:t>
      </w:r>
      <w:r w:rsidR="00143F71" w:rsidRPr="0032404A">
        <w:rPr>
          <w:rFonts w:ascii="Arial Narrow" w:hAnsi="Arial Narrow"/>
        </w:rPr>
        <w:t>.</w:t>
      </w:r>
    </w:p>
    <w:p w14:paraId="0BA6AD1A" w14:textId="7E5BA2E3" w:rsidR="007045E3" w:rsidRPr="0032404A" w:rsidRDefault="007045E3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1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Quando, o número do motor e do chassi não estiverem legíveis, ou não forem originais de fábrica, caberá ao licitante </w:t>
      </w:r>
      <w:r w:rsidRPr="0032404A">
        <w:rPr>
          <w:rFonts w:ascii="Arial Narrow" w:hAnsi="Arial Narrow"/>
        </w:rPr>
        <w:lastRenderedPageBreak/>
        <w:t>arrematante trocar a peça e providenciar a regularização do veículo junto aos órgãos públicos competentes.</w:t>
      </w:r>
    </w:p>
    <w:p w14:paraId="3DBB7A51" w14:textId="712F98CC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3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Veículos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que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eventualmente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não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possuam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número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motor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registrado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e/ou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danificados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estiverem</w:t>
      </w:r>
      <w:r w:rsidRPr="0032404A">
        <w:rPr>
          <w:rFonts w:ascii="Arial Narrow" w:hAnsi="Arial Narrow"/>
          <w:spacing w:val="-7"/>
        </w:rPr>
        <w:t xml:space="preserve"> </w:t>
      </w:r>
      <w:r w:rsidRPr="0032404A">
        <w:rPr>
          <w:rFonts w:ascii="Arial Narrow" w:hAnsi="Arial Narrow"/>
        </w:rPr>
        <w:t>com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os</w:t>
      </w:r>
      <w:r w:rsidRPr="0032404A">
        <w:rPr>
          <w:rFonts w:ascii="Arial Narrow" w:hAnsi="Arial Narrow"/>
          <w:spacing w:val="-51"/>
        </w:rPr>
        <w:t xml:space="preserve"> </w:t>
      </w:r>
      <w:r w:rsidRPr="0032404A">
        <w:rPr>
          <w:rFonts w:ascii="Arial Narrow" w:hAnsi="Arial Narrow"/>
        </w:rPr>
        <w:t>motores trocados na BIN (Base Índice Nacional) serão de inteira responsabilidade dos arrematantes, no que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tange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a sua de regularização.</w:t>
      </w:r>
    </w:p>
    <w:p w14:paraId="4A05C298" w14:textId="636CD002" w:rsidR="00442996" w:rsidRPr="0032404A" w:rsidRDefault="00442996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3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Lotes de veículos, máquinas e equipamentos poderão apresentar falta de peças e/ou componentes, ferrugem e corrosão, inclusive na gravação da numeração do chassi, eventualmente necessitando sua remarcação, sem que seja devido qualquer pagamento adicional e/ou reembolso do valor pago, ou ainda motivo de cancelamento do lote arrematado, uma vez que é de responsabilidade do interessado a vistoria prévia dos bens.</w:t>
      </w:r>
    </w:p>
    <w:p w14:paraId="4E81E036" w14:textId="2B3A3A61" w:rsidR="00D83724" w:rsidRPr="0032404A" w:rsidRDefault="007045E3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6"/>
        <w:ind w:left="1000" w:right="533" w:hanging="428"/>
        <w:rPr>
          <w:rFonts w:ascii="Arial Narrow" w:hAnsi="Arial Narrow"/>
        </w:rPr>
      </w:pPr>
      <w:r w:rsidRPr="0032404A">
        <w:rPr>
          <w:rFonts w:ascii="Arial Narrow" w:hAnsi="Arial Narrow"/>
          <w:spacing w:val="-7"/>
        </w:rPr>
        <w:t>Quando,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o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veículo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não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possu</w:t>
      </w:r>
      <w:r w:rsidRPr="0032404A">
        <w:rPr>
          <w:rFonts w:ascii="Arial Narrow" w:hAnsi="Arial Narrow"/>
        </w:rPr>
        <w:t>ir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CRV/CRLV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ficará</w:t>
      </w:r>
      <w:r w:rsidR="00756688" w:rsidRPr="0032404A">
        <w:rPr>
          <w:rFonts w:ascii="Arial Narrow" w:hAnsi="Arial Narrow"/>
          <w:spacing w:val="-8"/>
        </w:rPr>
        <w:t xml:space="preserve"> </w:t>
      </w:r>
      <w:r w:rsidR="00756688" w:rsidRPr="0032404A">
        <w:rPr>
          <w:rFonts w:ascii="Arial Narrow" w:hAnsi="Arial Narrow"/>
        </w:rPr>
        <w:t>a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cargo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do</w:t>
      </w:r>
      <w:r w:rsidR="00756688" w:rsidRPr="0032404A">
        <w:rPr>
          <w:rFonts w:ascii="Arial Narrow" w:hAnsi="Arial Narrow"/>
          <w:spacing w:val="-9"/>
        </w:rPr>
        <w:t xml:space="preserve"> </w:t>
      </w:r>
      <w:r w:rsidR="00756688" w:rsidRPr="0032404A">
        <w:rPr>
          <w:rFonts w:ascii="Arial Narrow" w:hAnsi="Arial Narrow"/>
        </w:rPr>
        <w:t>arrematante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providenciar</w:t>
      </w:r>
      <w:r w:rsidR="00756688" w:rsidRPr="0032404A">
        <w:rPr>
          <w:rFonts w:ascii="Arial Narrow" w:hAnsi="Arial Narrow"/>
          <w:spacing w:val="-8"/>
        </w:rPr>
        <w:t xml:space="preserve"> </w:t>
      </w:r>
      <w:r w:rsidR="00756688" w:rsidRPr="0032404A">
        <w:rPr>
          <w:rFonts w:ascii="Arial Narrow" w:hAnsi="Arial Narrow"/>
        </w:rPr>
        <w:t>junto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ao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DETRAN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a</w:t>
      </w:r>
      <w:r w:rsidR="00756688" w:rsidRPr="0032404A">
        <w:rPr>
          <w:rFonts w:ascii="Arial Narrow" w:hAnsi="Arial Narrow"/>
          <w:spacing w:val="-7"/>
        </w:rPr>
        <w:t xml:space="preserve"> </w:t>
      </w:r>
      <w:r w:rsidR="00756688" w:rsidRPr="0032404A">
        <w:rPr>
          <w:rFonts w:ascii="Arial Narrow" w:hAnsi="Arial Narrow"/>
        </w:rPr>
        <w:t>segunda</w:t>
      </w:r>
      <w:r w:rsidRPr="0032404A">
        <w:rPr>
          <w:rFonts w:ascii="Arial Narrow" w:hAnsi="Arial Narrow"/>
        </w:rPr>
        <w:t xml:space="preserve"> </w:t>
      </w:r>
      <w:r w:rsidR="00756688" w:rsidRPr="0032404A">
        <w:rPr>
          <w:rFonts w:ascii="Arial Narrow" w:hAnsi="Arial Narrow"/>
          <w:spacing w:val="-50"/>
        </w:rPr>
        <w:t xml:space="preserve"> </w:t>
      </w:r>
      <w:r w:rsidR="00756688" w:rsidRPr="0032404A">
        <w:rPr>
          <w:rFonts w:ascii="Arial Narrow" w:hAnsi="Arial Narrow"/>
        </w:rPr>
        <w:t>via</w:t>
      </w:r>
      <w:r w:rsidR="00756688" w:rsidRPr="0032404A">
        <w:rPr>
          <w:rFonts w:ascii="Arial Narrow" w:hAnsi="Arial Narrow"/>
          <w:spacing w:val="-2"/>
        </w:rPr>
        <w:t xml:space="preserve"> </w:t>
      </w:r>
      <w:r w:rsidR="00756688" w:rsidRPr="0032404A">
        <w:rPr>
          <w:rFonts w:ascii="Arial Narrow" w:hAnsi="Arial Narrow"/>
        </w:rPr>
        <w:t>dos mesmos,</w:t>
      </w:r>
      <w:r w:rsidR="00756688" w:rsidRPr="0032404A">
        <w:rPr>
          <w:rFonts w:ascii="Arial Narrow" w:hAnsi="Arial Narrow"/>
          <w:spacing w:val="-1"/>
        </w:rPr>
        <w:t xml:space="preserve"> </w:t>
      </w:r>
      <w:r w:rsidR="00756688" w:rsidRPr="0032404A">
        <w:rPr>
          <w:rFonts w:ascii="Arial Narrow" w:hAnsi="Arial Narrow"/>
        </w:rPr>
        <w:t>isentando</w:t>
      </w:r>
      <w:r w:rsidR="00756688" w:rsidRPr="0032404A">
        <w:rPr>
          <w:rFonts w:ascii="Arial Narrow" w:hAnsi="Arial Narrow"/>
          <w:spacing w:val="-1"/>
        </w:rPr>
        <w:t xml:space="preserve"> </w:t>
      </w:r>
      <w:r w:rsidR="00756688" w:rsidRPr="0032404A">
        <w:rPr>
          <w:rFonts w:ascii="Arial Narrow" w:hAnsi="Arial Narrow"/>
        </w:rPr>
        <w:t>o</w:t>
      </w:r>
      <w:r w:rsidR="00756688" w:rsidRPr="0032404A">
        <w:rPr>
          <w:rFonts w:ascii="Arial Narrow" w:hAnsi="Arial Narrow"/>
          <w:spacing w:val="-1"/>
        </w:rPr>
        <w:t xml:space="preserve"> </w:t>
      </w:r>
      <w:r w:rsidR="00756688" w:rsidRPr="0032404A">
        <w:rPr>
          <w:rFonts w:ascii="Arial Narrow" w:hAnsi="Arial Narrow"/>
        </w:rPr>
        <w:t>Comitente e</w:t>
      </w:r>
      <w:r w:rsidR="00756688" w:rsidRPr="0032404A">
        <w:rPr>
          <w:rFonts w:ascii="Arial Narrow" w:hAnsi="Arial Narrow"/>
          <w:spacing w:val="-2"/>
        </w:rPr>
        <w:t xml:space="preserve"> </w:t>
      </w:r>
      <w:r w:rsidR="00756688" w:rsidRPr="0032404A">
        <w:rPr>
          <w:rFonts w:ascii="Arial Narrow" w:hAnsi="Arial Narrow"/>
        </w:rPr>
        <w:t>o Leiloeiro</w:t>
      </w:r>
      <w:r w:rsidR="00756688" w:rsidRPr="0032404A">
        <w:rPr>
          <w:rFonts w:ascii="Arial Narrow" w:hAnsi="Arial Narrow"/>
          <w:spacing w:val="-1"/>
        </w:rPr>
        <w:t xml:space="preserve"> </w:t>
      </w:r>
      <w:r w:rsidR="00756688" w:rsidRPr="0032404A">
        <w:rPr>
          <w:rFonts w:ascii="Arial Narrow" w:hAnsi="Arial Narrow"/>
        </w:rPr>
        <w:t>de quaisquer</w:t>
      </w:r>
      <w:r w:rsidR="00756688" w:rsidRPr="0032404A">
        <w:rPr>
          <w:rFonts w:ascii="Arial Narrow" w:hAnsi="Arial Narrow"/>
          <w:spacing w:val="-2"/>
        </w:rPr>
        <w:t xml:space="preserve"> </w:t>
      </w:r>
      <w:r w:rsidR="00756688" w:rsidRPr="0032404A">
        <w:rPr>
          <w:rFonts w:ascii="Arial Narrow" w:hAnsi="Arial Narrow"/>
        </w:rPr>
        <w:t>responsabilidades.</w:t>
      </w:r>
    </w:p>
    <w:p w14:paraId="34E6FB05" w14:textId="3E1D5C86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5"/>
        <w:ind w:left="1000" w:right="537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As multas, impostos e quaisquer taxas que incidem ou que venham a incidir sobre os bens que estão sendo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levados a leilão </w:t>
      </w:r>
      <w:r w:rsidR="00E0158A" w:rsidRPr="0032404A">
        <w:rPr>
          <w:rFonts w:ascii="Arial Narrow" w:hAnsi="Arial Narrow"/>
        </w:rPr>
        <w:t>são de responsabilidade</w:t>
      </w:r>
      <w:r w:rsidRPr="0032404A">
        <w:rPr>
          <w:rFonts w:ascii="Arial Narrow" w:hAnsi="Arial Narrow"/>
        </w:rPr>
        <w:t xml:space="preserve"> do arrematante do respectivo veículo, devendo os valores serem levantados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com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antecedência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pelos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interessados.</w:t>
      </w:r>
    </w:p>
    <w:p w14:paraId="49D2DB87" w14:textId="6E97096F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1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Leiloeiro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Público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Oficial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Comitente/Vendedor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não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se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enquadram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na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condição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fornecedores,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intermediários,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comerciantes,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sendo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aqueles,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meros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mandatários,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ficando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EXIMIDOS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eventuais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responsabilidades por defeitos ou vícios ocultos que possam existir, nos termos do art. 663, do Código Civil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Brasileiro, bem como de qualquer responsabilidade em caso de evicção (art. 448, do Código Civil Brasileiro) 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tributária,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relativamente aos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bens alienados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(vendidos).</w:t>
      </w:r>
    </w:p>
    <w:p w14:paraId="3351DC10" w14:textId="77777777" w:rsidR="0045096A" w:rsidRPr="0032404A" w:rsidRDefault="0045096A" w:rsidP="00EE3B44">
      <w:pPr>
        <w:pStyle w:val="PargrafodaLista"/>
        <w:tabs>
          <w:tab w:val="left" w:pos="1001"/>
        </w:tabs>
        <w:ind w:left="1000" w:right="531" w:firstLine="0"/>
        <w:rPr>
          <w:rFonts w:ascii="Arial Narrow" w:hAnsi="Arial Narrow"/>
        </w:rPr>
      </w:pPr>
    </w:p>
    <w:p w14:paraId="393C9B31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jc w:val="both"/>
        <w:rPr>
          <w:rFonts w:ascii="Arial Narrow" w:hAnsi="Arial Narrow"/>
          <w:sz w:val="22"/>
          <w:szCs w:val="22"/>
        </w:rPr>
      </w:pPr>
      <w:bookmarkStart w:id="5" w:name="_bookmark5"/>
      <w:bookmarkEnd w:id="5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</w:t>
      </w:r>
      <w:r w:rsidRPr="0032404A">
        <w:rPr>
          <w:rFonts w:ascii="Arial Narrow" w:hAnsi="Arial Narrow"/>
          <w:spacing w:val="-4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FORMALIZAÇÃO</w:t>
      </w:r>
      <w:r w:rsidRPr="0032404A">
        <w:rPr>
          <w:rFonts w:ascii="Arial Narrow" w:hAnsi="Arial Narrow"/>
          <w:spacing w:val="-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DE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CONSULTAS: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651A75C6" w14:textId="77777777" w:rsidR="00D83724" w:rsidRPr="0032404A" w:rsidRDefault="00D83724" w:rsidP="00EE3B44">
      <w:pPr>
        <w:pStyle w:val="Corpodetexto"/>
        <w:spacing w:before="4"/>
        <w:jc w:val="both"/>
        <w:rPr>
          <w:rFonts w:ascii="Arial Narrow" w:hAnsi="Arial Narrow"/>
          <w:b/>
          <w:sz w:val="22"/>
          <w:szCs w:val="22"/>
        </w:rPr>
      </w:pPr>
    </w:p>
    <w:p w14:paraId="4AE0DA43" w14:textId="724E5252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28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Os pedidos de esclarecimentos deverão ser enviados nominalmente ao leiloeiro em até 02 (dois) dias úteis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anteriores à data fixada para o leilão, através do telefone </w:t>
      </w:r>
      <w:r w:rsidR="003C2523" w:rsidRPr="0032404A">
        <w:rPr>
          <w:rFonts w:ascii="Arial Narrow" w:hAnsi="Arial Narrow"/>
        </w:rPr>
        <w:t>0800 242 2218</w:t>
      </w:r>
      <w:r w:rsidRPr="0032404A">
        <w:rPr>
          <w:rFonts w:ascii="Arial Narrow" w:hAnsi="Arial Narrow"/>
        </w:rPr>
        <w:t xml:space="preserve"> ou via INTERNET, por meio do e-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mail</w:t>
      </w:r>
      <w:r w:rsidR="00A23DB8" w:rsidRPr="0032404A">
        <w:rPr>
          <w:rFonts w:ascii="Arial Narrow" w:hAnsi="Arial Narrow"/>
        </w:rPr>
        <w:t xml:space="preserve"> </w:t>
      </w:r>
      <w:hyperlink r:id="rId9" w:history="1">
        <w:r w:rsidR="00400318" w:rsidRPr="0032404A">
          <w:rPr>
            <w:rStyle w:val="Hyperlink"/>
            <w:rFonts w:ascii="Arial Narrow" w:hAnsi="Arial Narrow"/>
          </w:rPr>
          <w:t>lucas@lucasleiloeiro.com.br</w:t>
        </w:r>
      </w:hyperlink>
      <w:r w:rsidR="00A74C1A" w:rsidRPr="0032404A">
        <w:rPr>
          <w:rFonts w:ascii="Arial Narrow" w:hAnsi="Arial Narrow"/>
          <w:color w:val="FF0000"/>
        </w:rPr>
        <w:t xml:space="preserve"> </w:t>
      </w:r>
    </w:p>
    <w:p w14:paraId="11BB7758" w14:textId="77777777" w:rsidR="0045096A" w:rsidRPr="0032404A" w:rsidRDefault="0045096A" w:rsidP="00EE3B44">
      <w:pPr>
        <w:pStyle w:val="PargrafodaLista"/>
        <w:tabs>
          <w:tab w:val="left" w:pos="1001"/>
        </w:tabs>
        <w:ind w:left="1000" w:right="528" w:firstLine="0"/>
        <w:rPr>
          <w:rFonts w:ascii="Arial Narrow" w:hAnsi="Arial Narrow"/>
        </w:rPr>
      </w:pPr>
    </w:p>
    <w:p w14:paraId="2F221FEC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732"/>
          <w:tab w:val="left" w:pos="10383"/>
        </w:tabs>
        <w:spacing w:before="93"/>
        <w:jc w:val="both"/>
        <w:rPr>
          <w:rFonts w:ascii="Arial Narrow" w:hAnsi="Arial Narrow"/>
          <w:sz w:val="22"/>
          <w:szCs w:val="22"/>
        </w:rPr>
      </w:pPr>
      <w:bookmarkStart w:id="6" w:name="_bookmark8"/>
      <w:bookmarkEnd w:id="6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DOS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LANCES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 ARREMATAÇÃO: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4B2F6F09" w14:textId="77777777" w:rsidR="00D83724" w:rsidRPr="0032404A" w:rsidRDefault="00D83724" w:rsidP="00EE3B44">
      <w:pPr>
        <w:pStyle w:val="Corpodetexto"/>
        <w:spacing w:before="5"/>
        <w:jc w:val="both"/>
        <w:rPr>
          <w:rFonts w:ascii="Arial Narrow" w:hAnsi="Arial Narrow"/>
          <w:b/>
          <w:sz w:val="22"/>
          <w:szCs w:val="22"/>
        </w:rPr>
      </w:pPr>
    </w:p>
    <w:p w14:paraId="67EB9E21" w14:textId="0C67009A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spacing w:before="9"/>
        <w:ind w:left="1000" w:right="537" w:hanging="428"/>
        <w:rPr>
          <w:rFonts w:ascii="Arial Narrow" w:hAnsi="Arial Narrow"/>
        </w:rPr>
      </w:pPr>
      <w:r w:rsidRPr="0032404A">
        <w:rPr>
          <w:rFonts w:ascii="Arial Narrow" w:hAnsi="Arial Narrow"/>
        </w:rPr>
        <w:t>A participação no leilão implica no conhecimento e aceitação, por parte dos licitantes, das exigências 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condições estabelecidas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neste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edital</w:t>
      </w:r>
      <w:r w:rsidR="009B255C" w:rsidRPr="0032404A">
        <w:rPr>
          <w:rFonts w:ascii="Arial Narrow" w:hAnsi="Arial Narrow"/>
        </w:rPr>
        <w:t xml:space="preserve"> e portal</w:t>
      </w:r>
      <w:r w:rsidRPr="0032404A">
        <w:rPr>
          <w:rFonts w:ascii="Arial Narrow" w:hAnsi="Arial Narrow"/>
        </w:rPr>
        <w:t>.</w:t>
      </w:r>
    </w:p>
    <w:p w14:paraId="0389D6C2" w14:textId="576D3037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29" w:hanging="428"/>
        <w:rPr>
          <w:rFonts w:ascii="Arial Narrow" w:hAnsi="Arial Narrow"/>
        </w:rPr>
      </w:pPr>
      <w:r w:rsidRPr="0032404A">
        <w:rPr>
          <w:rFonts w:ascii="Arial Narrow" w:hAnsi="Arial Narrow"/>
          <w:spacing w:val="-1"/>
        </w:rPr>
        <w:t>Os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  <w:spacing w:val="-1"/>
        </w:rPr>
        <w:t>interessados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</w:rPr>
        <w:t>em</w:t>
      </w:r>
      <w:r w:rsidRPr="0032404A">
        <w:rPr>
          <w:rFonts w:ascii="Arial Narrow" w:hAnsi="Arial Narrow"/>
          <w:spacing w:val="-13"/>
        </w:rPr>
        <w:t xml:space="preserve"> </w:t>
      </w:r>
      <w:r w:rsidRPr="0032404A">
        <w:rPr>
          <w:rFonts w:ascii="Arial Narrow" w:hAnsi="Arial Narrow"/>
        </w:rPr>
        <w:t>participar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leilão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poderão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fazê-lo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13"/>
        </w:rPr>
        <w:t xml:space="preserve"> </w:t>
      </w:r>
      <w:r w:rsidRPr="0032404A">
        <w:rPr>
          <w:rFonts w:ascii="Arial Narrow" w:hAnsi="Arial Narrow"/>
        </w:rPr>
        <w:t>período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marcado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para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realização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</w:rPr>
        <w:t>leilão,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devendo</w:t>
      </w:r>
      <w:r w:rsidR="009B255C" w:rsidRPr="0032404A">
        <w:rPr>
          <w:rFonts w:ascii="Arial Narrow" w:hAnsi="Arial Narrow"/>
        </w:rPr>
        <w:t xml:space="preserve"> 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acessar o site com seu login e senha, observando o valor mínimo para o objeto constante do anexo I desse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Edital, considerando-se vencedor o participante que oferecer o </w:t>
      </w:r>
      <w:r w:rsidRPr="0032404A">
        <w:rPr>
          <w:rFonts w:ascii="Arial Narrow" w:hAnsi="Arial Narrow"/>
          <w:b/>
        </w:rPr>
        <w:t xml:space="preserve">maior lance </w:t>
      </w:r>
      <w:r w:rsidRPr="0032404A">
        <w:rPr>
          <w:rFonts w:ascii="Arial Narrow" w:hAnsi="Arial Narrow"/>
        </w:rPr>
        <w:t>por este desde que homologado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pelo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Comitente.</w:t>
      </w:r>
    </w:p>
    <w:p w14:paraId="35D8CD9B" w14:textId="04596E5C" w:rsidR="00977357" w:rsidRPr="0032404A" w:rsidRDefault="00977357" w:rsidP="00EE3B44">
      <w:pPr>
        <w:pStyle w:val="PargrafodaLista"/>
        <w:numPr>
          <w:ilvl w:val="2"/>
          <w:numId w:val="4"/>
        </w:numPr>
        <w:tabs>
          <w:tab w:val="left" w:pos="1001"/>
        </w:tabs>
        <w:ind w:right="529"/>
        <w:rPr>
          <w:rFonts w:ascii="Arial Narrow" w:hAnsi="Arial Narrow"/>
        </w:rPr>
      </w:pPr>
      <w:r w:rsidRPr="0032404A">
        <w:rPr>
          <w:rFonts w:ascii="Arial Narrow" w:hAnsi="Arial Narrow"/>
          <w:spacing w:val="-1"/>
        </w:rPr>
        <w:t>O interessado poderá oferecer lances sucessivos, desde que superior ao último por ele ofertado e registrado pelo sistema.</w:t>
      </w:r>
    </w:p>
    <w:p w14:paraId="12DF8606" w14:textId="39C132F1" w:rsidR="009B255C" w:rsidRPr="0032404A" w:rsidRDefault="009B255C" w:rsidP="00EE3B44">
      <w:pPr>
        <w:pStyle w:val="PargrafodaLista"/>
        <w:numPr>
          <w:ilvl w:val="2"/>
          <w:numId w:val="4"/>
        </w:numPr>
        <w:tabs>
          <w:tab w:val="left" w:pos="1001"/>
        </w:tabs>
        <w:ind w:right="529"/>
        <w:rPr>
          <w:rFonts w:ascii="Arial Narrow" w:hAnsi="Arial Narrow"/>
        </w:rPr>
      </w:pPr>
      <w:r w:rsidRPr="0032404A">
        <w:rPr>
          <w:rFonts w:ascii="Arial Narrow" w:hAnsi="Arial Narrow"/>
          <w:bCs/>
          <w:lang w:val="pt-BR"/>
        </w:rPr>
        <w:t>Lances automáticos</w:t>
      </w:r>
      <w:r w:rsidRPr="0032404A">
        <w:rPr>
          <w:rFonts w:ascii="Arial Narrow" w:hAnsi="Arial Narrow"/>
          <w:lang w:val="pt-BR"/>
        </w:rPr>
        <w:t xml:space="preserve"> - O Usuário poderá programar lance automático, de forma que, se outro Usuário cobrir seu lance, o sistema </w:t>
      </w:r>
      <w:r w:rsidR="00A74C1A" w:rsidRPr="0032404A">
        <w:rPr>
          <w:rFonts w:ascii="Arial Narrow" w:hAnsi="Arial Narrow"/>
          <w:lang w:val="pt-BR"/>
        </w:rPr>
        <w:t xml:space="preserve">registrará </w:t>
      </w:r>
      <w:r w:rsidRPr="0032404A">
        <w:rPr>
          <w:rFonts w:ascii="Arial Narrow" w:hAnsi="Arial Narrow"/>
          <w:lang w:val="pt-BR"/>
        </w:rPr>
        <w:t>automaticamente</w:t>
      </w:r>
      <w:r w:rsidR="00A74C1A" w:rsidRPr="0032404A">
        <w:rPr>
          <w:rFonts w:ascii="Arial Narrow" w:hAnsi="Arial Narrow"/>
          <w:lang w:val="pt-BR"/>
        </w:rPr>
        <w:t xml:space="preserve"> a</w:t>
      </w:r>
      <w:r w:rsidRPr="0032404A">
        <w:rPr>
          <w:rFonts w:ascii="Arial Narrow" w:hAnsi="Arial Narrow"/>
          <w:lang w:val="pt-BR"/>
        </w:rPr>
        <w:t xml:space="preserve"> </w:t>
      </w:r>
      <w:r w:rsidR="00C26232" w:rsidRPr="0032404A">
        <w:rPr>
          <w:rFonts w:ascii="Arial Narrow" w:hAnsi="Arial Narrow"/>
          <w:lang w:val="pt-BR"/>
        </w:rPr>
        <w:t>oferta lance até o valor limite programado</w:t>
      </w:r>
      <w:r w:rsidR="00A74C1A" w:rsidRPr="0032404A">
        <w:rPr>
          <w:rFonts w:ascii="Arial Narrow" w:hAnsi="Arial Narrow"/>
          <w:lang w:val="pt-BR"/>
        </w:rPr>
        <w:t>,</w:t>
      </w:r>
      <w:r w:rsidRPr="0032404A">
        <w:rPr>
          <w:rFonts w:ascii="Arial Narrow" w:hAnsi="Arial Narrow"/>
          <w:lang w:val="pt-BR"/>
        </w:rPr>
        <w:t xml:space="preserve"> respeitando o incremento mínimo previsto no portal. Os lances automáticos ficarão registrados no sistema com a data em que forem programados.</w:t>
      </w:r>
    </w:p>
    <w:p w14:paraId="14B0C7B4" w14:textId="1EB0B291" w:rsidR="00A12C57" w:rsidRPr="0032404A" w:rsidRDefault="00A12C57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  <w:lang w:val="pt-BR"/>
        </w:rPr>
        <w:t>Na sucessão de lances, a diferença do valor não poderá ser inferior ao valor indicado pelo portal, podendo o Comitente ou o Leiloeiro alterar essa diferença no decorrer do leilão, tornando público a alteração.</w:t>
      </w:r>
    </w:p>
    <w:p w14:paraId="7BBF20C4" w14:textId="66036317" w:rsidR="00A12C57" w:rsidRPr="0032404A" w:rsidRDefault="00A12C57" w:rsidP="00EE3B44">
      <w:pPr>
        <w:pStyle w:val="PargrafodaLista"/>
        <w:numPr>
          <w:ilvl w:val="2"/>
          <w:numId w:val="4"/>
        </w:numPr>
        <w:tabs>
          <w:tab w:val="left" w:pos="1001"/>
        </w:tabs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>A Comissão de Leilão e o Leiloeiro se reservam o direito de cancelar o lance se verificada alguma irregularidade praticada pelos licitantes ou qualquer pessoa que tenha interesse em prejudicar a realização do leilão</w:t>
      </w:r>
      <w:r w:rsidR="003D4AD0" w:rsidRPr="0032404A">
        <w:rPr>
          <w:rFonts w:ascii="Arial Narrow" w:hAnsi="Arial Narrow"/>
        </w:rPr>
        <w:t>, garantindo a igualdade de participação a todos os licitantes.</w:t>
      </w:r>
    </w:p>
    <w:p w14:paraId="30CCA879" w14:textId="534B8EC4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</w:rPr>
        <w:t>Os valores apresentados no Anexo I deste edital não correspondem ao valor mínimo de venda previsto pelo Comitente/Vendedor, devendo o valor final apurado para cada lote do leilão passar por homologação/aceitação do Comitente.</w:t>
      </w:r>
    </w:p>
    <w:p w14:paraId="4B3C0AC3" w14:textId="4EE2A236" w:rsidR="00D83724" w:rsidRPr="0032404A" w:rsidRDefault="00756688" w:rsidP="00EE3B44">
      <w:pPr>
        <w:pStyle w:val="PargrafodaLista"/>
        <w:numPr>
          <w:ilvl w:val="2"/>
          <w:numId w:val="4"/>
        </w:numPr>
        <w:tabs>
          <w:tab w:val="left" w:pos="1001"/>
        </w:tabs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>Os lances iniciais poderão ser reavaliados por conveniência administrativa, mediante aprovação prévia do Comitente e Leiloeiro.</w:t>
      </w:r>
    </w:p>
    <w:p w14:paraId="2D51B759" w14:textId="77777777" w:rsidR="00683BA0" w:rsidRPr="0032404A" w:rsidRDefault="00683BA0" w:rsidP="00683BA0">
      <w:pPr>
        <w:pStyle w:val="PargrafodaLista"/>
        <w:numPr>
          <w:ilvl w:val="1"/>
          <w:numId w:val="4"/>
        </w:numPr>
        <w:tabs>
          <w:tab w:val="left" w:pos="1001"/>
        </w:tabs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Os lotes serão leiloados na data de abertura da sessão, sendo finalizados um a um de forma aleatória, conforme disposições da plataforma. </w:t>
      </w:r>
    </w:p>
    <w:p w14:paraId="32F38A0E" w14:textId="77777777" w:rsidR="00683BA0" w:rsidRPr="0032404A" w:rsidRDefault="00683BA0" w:rsidP="00683BA0">
      <w:pPr>
        <w:pStyle w:val="PargrafodaLista"/>
        <w:numPr>
          <w:ilvl w:val="2"/>
          <w:numId w:val="4"/>
        </w:numPr>
        <w:tabs>
          <w:tab w:val="left" w:pos="1001"/>
        </w:tabs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>Caso o bem não receba oferta de lances na abertura da sessão, o mesmo ficará disponível para recebimento de ofertas no site do leiloeiro até às 17:00 horas do mesmo dia.</w:t>
      </w:r>
    </w:p>
    <w:p w14:paraId="33ECD6AC" w14:textId="18E79868" w:rsidR="00D83724" w:rsidRPr="0032404A" w:rsidRDefault="00864FE7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 </w:t>
      </w:r>
      <w:r w:rsidR="00756688" w:rsidRPr="0032404A">
        <w:rPr>
          <w:rFonts w:ascii="Arial Narrow" w:hAnsi="Arial Narrow"/>
        </w:rPr>
        <w:t>O arrematante que descumprir com as obrigações e pagamento poderá ter o seu cadastro bloqueado e impossibilitado de participar de leilões online e presenciais.</w:t>
      </w:r>
    </w:p>
    <w:p w14:paraId="7863FAE8" w14:textId="10D17E9B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É facultado ao Comitente e Leiloeiro, quando o licitante vencedor não cumprir com os prazos e valores, convocar os </w:t>
      </w:r>
      <w:r w:rsidR="00143F71" w:rsidRPr="0032404A">
        <w:rPr>
          <w:rFonts w:ascii="Arial Narrow" w:hAnsi="Arial Narrow"/>
        </w:rPr>
        <w:lastRenderedPageBreak/>
        <w:t xml:space="preserve">demais </w:t>
      </w:r>
      <w:r w:rsidRPr="0032404A">
        <w:rPr>
          <w:rFonts w:ascii="Arial Narrow" w:hAnsi="Arial Narrow"/>
        </w:rPr>
        <w:t>licitantes, na ordem de classificação, para fazê-lo em igual prazo e nas mesmas condições propostas pelo edital.</w:t>
      </w:r>
    </w:p>
    <w:p w14:paraId="488E4214" w14:textId="77777777" w:rsidR="00977357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</w:rPr>
        <w:t>As documentações (nota de arrematação e ata do leilão) serão emitidas em nome do arrematante, não se admitindo, a interferência de terceiros ou troca de nomes, salvo por justificativa aceitável pelo Comitente e/ou Leiloeiro. Devendo, caso seja autorizada, apresentar documento de autorização de troca de titularidade com os dados do ofertante e comprador devidamente assinados e com firma reconhecida.</w:t>
      </w:r>
    </w:p>
    <w:p w14:paraId="0A822674" w14:textId="5DE3E2D1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001"/>
        </w:tabs>
        <w:ind w:left="1000" w:right="532" w:hanging="429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Fica ratificado desde já, que qualquer forma de manipulação, acordo, combinação, ou fraude por parte dos licitantes ou qualquer outra pessoa, que prejudique o leilão, principalmente à combinação de lances e/ou propostas, será imediatamente comunicado a Autoridade Policial e ao Ministério Público, para que tomem as devidas medidas pertinentes, como previsto na </w:t>
      </w:r>
      <w:r w:rsidRPr="0032404A">
        <w:rPr>
          <w:rFonts w:ascii="Arial Narrow" w:hAnsi="Arial Narrow"/>
          <w:u w:val="single"/>
        </w:rPr>
        <w:t>Lei nº 14.133/2021 e no Código Penal Brasileiro</w:t>
      </w:r>
      <w:r w:rsidR="00143F71" w:rsidRPr="0032404A">
        <w:rPr>
          <w:rFonts w:ascii="Arial Narrow" w:hAnsi="Arial Narrow"/>
          <w:u w:val="single"/>
        </w:rPr>
        <w:t>.</w:t>
      </w:r>
    </w:p>
    <w:p w14:paraId="5D26CD63" w14:textId="77777777" w:rsidR="00D83724" w:rsidRPr="0032404A" w:rsidRDefault="00D83724" w:rsidP="00EE3B44">
      <w:pPr>
        <w:pStyle w:val="Corpodetexto"/>
        <w:spacing w:before="5"/>
        <w:jc w:val="both"/>
        <w:rPr>
          <w:rFonts w:ascii="Arial Narrow" w:hAnsi="Arial Narrow"/>
          <w:sz w:val="22"/>
          <w:szCs w:val="22"/>
        </w:rPr>
      </w:pPr>
    </w:p>
    <w:p w14:paraId="36348411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838"/>
          <w:tab w:val="left" w:pos="10383"/>
        </w:tabs>
        <w:ind w:left="837" w:hanging="294"/>
        <w:jc w:val="both"/>
        <w:rPr>
          <w:rFonts w:ascii="Arial Narrow" w:hAnsi="Arial Narrow"/>
          <w:sz w:val="22"/>
          <w:szCs w:val="22"/>
        </w:rPr>
      </w:pPr>
      <w:bookmarkStart w:id="7" w:name="_bookmark9"/>
      <w:bookmarkStart w:id="8" w:name="_bookmark10"/>
      <w:bookmarkEnd w:id="7"/>
      <w:bookmarkEnd w:id="8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44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ARREMATAÇÃO</w:t>
      </w:r>
      <w:r w:rsidRPr="0032404A">
        <w:rPr>
          <w:rFonts w:ascii="Arial Narrow" w:hAnsi="Arial Narrow"/>
          <w:spacing w:val="-4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DOS</w:t>
      </w:r>
      <w:r w:rsidRPr="0032404A">
        <w:rPr>
          <w:rFonts w:ascii="Arial Narrow" w:hAnsi="Arial Narrow"/>
          <w:spacing w:val="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BENS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17BB3E72" w14:textId="77777777" w:rsidR="00D83724" w:rsidRPr="0032404A" w:rsidRDefault="00D83724" w:rsidP="00EE3B44">
      <w:pPr>
        <w:pStyle w:val="Corpodetexto"/>
        <w:spacing w:before="5"/>
        <w:jc w:val="both"/>
        <w:rPr>
          <w:rFonts w:ascii="Arial Narrow" w:hAnsi="Arial Narrow"/>
          <w:b/>
          <w:sz w:val="22"/>
          <w:szCs w:val="22"/>
        </w:rPr>
      </w:pPr>
    </w:p>
    <w:p w14:paraId="0126F641" w14:textId="5EFA6227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0"/>
        <w:ind w:right="527"/>
        <w:rPr>
          <w:rFonts w:ascii="Arial Narrow" w:hAnsi="Arial Narrow"/>
        </w:rPr>
      </w:pPr>
      <w:r w:rsidRPr="0032404A">
        <w:rPr>
          <w:rFonts w:ascii="Arial Narrow" w:hAnsi="Arial Narrow"/>
        </w:rPr>
        <w:t>Após a arrematação, que se consuma com o encerramento do prazo da oferta de lances, não será aceita em</w:t>
      </w:r>
      <w:r w:rsidR="00864FE7" w:rsidRPr="0032404A">
        <w:rPr>
          <w:rFonts w:ascii="Arial Narrow" w:hAnsi="Arial Narrow"/>
        </w:rPr>
        <w:t xml:space="preserve"> 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nenhuma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hipótese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desistência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total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parcial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dos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arrematantes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quanto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aos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lotes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arrematados,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sob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pena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51"/>
        </w:rPr>
        <w:t xml:space="preserve"> </w:t>
      </w:r>
      <w:r w:rsidRPr="0032404A">
        <w:rPr>
          <w:rFonts w:ascii="Arial Narrow" w:hAnsi="Arial Narrow"/>
        </w:rPr>
        <w:t>infringir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Artigo</w:t>
      </w:r>
      <w:r w:rsidRPr="0032404A">
        <w:rPr>
          <w:rFonts w:ascii="Arial Narrow" w:hAnsi="Arial Narrow"/>
          <w:spacing w:val="-2"/>
        </w:rPr>
        <w:t xml:space="preserve"> </w:t>
      </w:r>
      <w:r w:rsidR="00864FE7" w:rsidRPr="0032404A">
        <w:rPr>
          <w:rFonts w:ascii="Arial Narrow" w:hAnsi="Arial Narrow"/>
        </w:rPr>
        <w:t>337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Código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Penal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Brasileiro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penalidades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nos termos da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 xml:space="preserve">lei </w:t>
      </w:r>
      <w:r w:rsidR="00864FE7" w:rsidRPr="0032404A">
        <w:rPr>
          <w:rFonts w:ascii="Arial Narrow" w:hAnsi="Arial Narrow"/>
        </w:rPr>
        <w:t>14.133/2021</w:t>
      </w:r>
      <w:r w:rsidRPr="0032404A">
        <w:rPr>
          <w:rFonts w:ascii="Arial Narrow" w:hAnsi="Arial Narrow"/>
        </w:rPr>
        <w:t>.</w:t>
      </w:r>
    </w:p>
    <w:p w14:paraId="622D36C2" w14:textId="34852CEC" w:rsidR="00B77FAC" w:rsidRPr="0032404A" w:rsidRDefault="00B77FAC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28"/>
        <w:rPr>
          <w:rFonts w:ascii="Arial Narrow" w:hAnsi="Arial Narrow"/>
        </w:rPr>
      </w:pPr>
      <w:r w:rsidRPr="0032404A">
        <w:rPr>
          <w:rFonts w:ascii="Arial Narrow" w:hAnsi="Arial Narrow"/>
        </w:rPr>
        <w:t>Os atos de adjudicação e homologação serão praticados, com base no § 4°, do inciso V, do Art.31, da Lei n°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14133/2021, cabendo à Comissão de Licitação a adjudicação de cada lote ao seu arrematante, e ao Prefeito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Municipal 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homologação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certame.</w:t>
      </w:r>
    </w:p>
    <w:p w14:paraId="3E39A616" w14:textId="7BBCB9AC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0"/>
        <w:ind w:right="538"/>
        <w:rPr>
          <w:rFonts w:ascii="Arial Narrow" w:hAnsi="Arial Narrow"/>
        </w:rPr>
      </w:pP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7"/>
        </w:rPr>
        <w:t xml:space="preserve"> </w:t>
      </w:r>
      <w:r w:rsidRPr="0032404A">
        <w:rPr>
          <w:rFonts w:ascii="Arial Narrow" w:hAnsi="Arial Narrow"/>
        </w:rPr>
        <w:t>arrematante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ficará</w:t>
      </w:r>
      <w:r w:rsidRPr="0032404A">
        <w:rPr>
          <w:rFonts w:ascii="Arial Narrow" w:hAnsi="Arial Narrow"/>
          <w:spacing w:val="-7"/>
        </w:rPr>
        <w:t xml:space="preserve"> </w:t>
      </w:r>
      <w:r w:rsidRPr="0032404A">
        <w:rPr>
          <w:rFonts w:ascii="Arial Narrow" w:hAnsi="Arial Narrow"/>
        </w:rPr>
        <w:t>responsável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pelo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pagamento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total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dos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lotes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arrematados</w:t>
      </w:r>
      <w:r w:rsidRPr="0032404A">
        <w:rPr>
          <w:rFonts w:ascii="Arial Narrow" w:hAnsi="Arial Narrow"/>
          <w:spacing w:val="-5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só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se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procederá</w:t>
      </w:r>
      <w:r w:rsidRPr="0032404A">
        <w:rPr>
          <w:rFonts w:ascii="Arial Narrow" w:hAnsi="Arial Narrow"/>
          <w:spacing w:val="-6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entrega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50"/>
        </w:rPr>
        <w:t xml:space="preserve"> </w:t>
      </w:r>
      <w:r w:rsidR="00864FE7" w:rsidRPr="0032404A">
        <w:rPr>
          <w:rFonts w:ascii="Arial Narrow" w:hAnsi="Arial Narrow"/>
          <w:spacing w:val="-50"/>
        </w:rPr>
        <w:t xml:space="preserve">  </w:t>
      </w:r>
      <w:r w:rsidRPr="0032404A">
        <w:rPr>
          <w:rFonts w:ascii="Arial Narrow" w:hAnsi="Arial Narrow"/>
        </w:rPr>
        <w:t>qualquer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bem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após o pagamento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todos.</w:t>
      </w:r>
    </w:p>
    <w:p w14:paraId="178DC441" w14:textId="6074BD9B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5"/>
        <w:ind w:right="534"/>
        <w:rPr>
          <w:rFonts w:ascii="Arial Narrow" w:hAnsi="Arial Narrow"/>
          <w:b/>
        </w:rPr>
      </w:pPr>
      <w:r w:rsidRPr="0032404A">
        <w:rPr>
          <w:rFonts w:ascii="Arial Narrow" w:hAnsi="Arial Narrow"/>
        </w:rPr>
        <w:t>É proibido ao arrematante, ceder, permutar, transferir, vender ou negociar sob qualquer forma, o bem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arrematado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antes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retirada</w:t>
      </w:r>
      <w:r w:rsidRPr="0032404A">
        <w:rPr>
          <w:rFonts w:ascii="Arial Narrow" w:hAnsi="Arial Narrow"/>
          <w:spacing w:val="2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 xml:space="preserve">mesmo </w:t>
      </w:r>
      <w:r w:rsidRPr="0032404A">
        <w:rPr>
          <w:rFonts w:ascii="Arial Narrow" w:hAnsi="Arial Narrow"/>
          <w:b/>
        </w:rPr>
        <w:t>no</w:t>
      </w:r>
      <w:r w:rsidRPr="0032404A">
        <w:rPr>
          <w:rFonts w:ascii="Arial Narrow" w:hAnsi="Arial Narrow"/>
          <w:b/>
          <w:spacing w:val="1"/>
        </w:rPr>
        <w:t xml:space="preserve"> </w:t>
      </w:r>
      <w:r w:rsidRPr="0032404A">
        <w:rPr>
          <w:rFonts w:ascii="Arial Narrow" w:hAnsi="Arial Narrow"/>
          <w:b/>
        </w:rPr>
        <w:t>prazo</w:t>
      </w:r>
      <w:r w:rsidRPr="0032404A">
        <w:rPr>
          <w:rFonts w:ascii="Arial Narrow" w:hAnsi="Arial Narrow"/>
          <w:b/>
          <w:spacing w:val="-1"/>
        </w:rPr>
        <w:t xml:space="preserve"> </w:t>
      </w:r>
      <w:r w:rsidRPr="0032404A">
        <w:rPr>
          <w:rFonts w:ascii="Arial Narrow" w:hAnsi="Arial Narrow"/>
          <w:b/>
        </w:rPr>
        <w:t>estabelecido</w:t>
      </w:r>
      <w:r w:rsidRPr="0032404A">
        <w:rPr>
          <w:rFonts w:ascii="Arial Narrow" w:hAnsi="Arial Narrow"/>
          <w:b/>
          <w:spacing w:val="-2"/>
        </w:rPr>
        <w:t xml:space="preserve"> </w:t>
      </w:r>
      <w:r w:rsidRPr="0032404A">
        <w:rPr>
          <w:rFonts w:ascii="Arial Narrow" w:hAnsi="Arial Narrow"/>
          <w:b/>
        </w:rPr>
        <w:t>no</w:t>
      </w:r>
      <w:r w:rsidRPr="0032404A">
        <w:rPr>
          <w:rFonts w:ascii="Arial Narrow" w:hAnsi="Arial Narrow"/>
          <w:b/>
          <w:spacing w:val="-1"/>
        </w:rPr>
        <w:t xml:space="preserve"> </w:t>
      </w:r>
      <w:r w:rsidRPr="0032404A">
        <w:rPr>
          <w:rFonts w:ascii="Arial Narrow" w:hAnsi="Arial Narrow"/>
          <w:b/>
        </w:rPr>
        <w:t>item</w:t>
      </w:r>
      <w:r w:rsidRPr="0032404A">
        <w:rPr>
          <w:rFonts w:ascii="Arial Narrow" w:hAnsi="Arial Narrow"/>
          <w:b/>
          <w:spacing w:val="-2"/>
        </w:rPr>
        <w:t xml:space="preserve"> </w:t>
      </w:r>
      <w:r w:rsidRPr="0032404A">
        <w:rPr>
          <w:rFonts w:ascii="Arial Narrow" w:hAnsi="Arial Narrow"/>
          <w:b/>
        </w:rPr>
        <w:t>13.</w:t>
      </w:r>
    </w:p>
    <w:p w14:paraId="54D75012" w14:textId="77777777" w:rsidR="00A22D17" w:rsidRPr="0032404A" w:rsidRDefault="00A22D17" w:rsidP="00EE3B44">
      <w:pPr>
        <w:pStyle w:val="PargrafodaLista"/>
        <w:tabs>
          <w:tab w:val="left" w:pos="1140"/>
        </w:tabs>
        <w:spacing w:before="5"/>
        <w:ind w:right="534" w:firstLine="0"/>
        <w:rPr>
          <w:rFonts w:ascii="Arial Narrow" w:hAnsi="Arial Narrow"/>
          <w:b/>
        </w:rPr>
      </w:pPr>
    </w:p>
    <w:p w14:paraId="34AEC157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838"/>
          <w:tab w:val="left" w:pos="10383"/>
        </w:tabs>
        <w:ind w:left="837" w:hanging="294"/>
        <w:jc w:val="both"/>
        <w:rPr>
          <w:rFonts w:ascii="Arial Narrow" w:hAnsi="Arial Narrow"/>
          <w:sz w:val="22"/>
          <w:szCs w:val="22"/>
        </w:rPr>
      </w:pPr>
      <w:bookmarkStart w:id="9" w:name="_bookmark11"/>
      <w:bookmarkEnd w:id="9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4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</w:t>
      </w:r>
      <w:r w:rsidRPr="0032404A">
        <w:rPr>
          <w:rFonts w:ascii="Arial Narrow" w:hAnsi="Arial Narrow"/>
          <w:spacing w:val="-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PAGAMENTO DOS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BENS ARREMATADOS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2F3BE446" w14:textId="77777777" w:rsidR="00D83724" w:rsidRPr="0032404A" w:rsidRDefault="00D83724" w:rsidP="00EE3B44">
      <w:pPr>
        <w:pStyle w:val="Corpodetexto"/>
        <w:spacing w:before="5"/>
        <w:jc w:val="both"/>
        <w:rPr>
          <w:rFonts w:ascii="Arial Narrow" w:hAnsi="Arial Narrow"/>
          <w:b/>
          <w:sz w:val="22"/>
          <w:szCs w:val="22"/>
        </w:rPr>
      </w:pPr>
    </w:p>
    <w:p w14:paraId="0F823707" w14:textId="0AA98CDE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6"/>
        <w:ind w:right="527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Os lotes arrematados serão pagos </w:t>
      </w:r>
      <w:r w:rsidR="00B77FAC" w:rsidRPr="0032404A">
        <w:rPr>
          <w:rFonts w:ascii="Arial Narrow" w:hAnsi="Arial Narrow"/>
        </w:rPr>
        <w:t xml:space="preserve">por meio de </w:t>
      </w:r>
      <w:r w:rsidR="00566C88" w:rsidRPr="0032404A">
        <w:rPr>
          <w:rFonts w:ascii="Arial Narrow" w:hAnsi="Arial Narrow"/>
        </w:rPr>
        <w:t>boletos</w:t>
      </w:r>
      <w:r w:rsidR="00C87C40" w:rsidRPr="0032404A">
        <w:rPr>
          <w:rFonts w:ascii="Arial Narrow" w:hAnsi="Arial Narrow"/>
        </w:rPr>
        <w:t xml:space="preserve"> ou pix</w:t>
      </w:r>
      <w:r w:rsidR="00B77FAC" w:rsidRPr="0032404A">
        <w:rPr>
          <w:rFonts w:ascii="Arial Narrow" w:hAnsi="Arial Narrow"/>
        </w:rPr>
        <w:t xml:space="preserve">, a ser informada pelo Leiloeiro em favor do </w:t>
      </w:r>
      <w:r w:rsidR="009127EE" w:rsidRPr="0032404A">
        <w:rPr>
          <w:rFonts w:ascii="Arial Narrow" w:hAnsi="Arial Narrow"/>
        </w:rPr>
        <w:t xml:space="preserve">mesmo. </w:t>
      </w:r>
      <w:r w:rsidR="004070BC" w:rsidRPr="0032404A">
        <w:rPr>
          <w:rFonts w:ascii="Arial Narrow" w:hAnsi="Arial Narrow"/>
        </w:rPr>
        <w:t xml:space="preserve"> </w:t>
      </w:r>
    </w:p>
    <w:p w14:paraId="07393F87" w14:textId="4A579EFF" w:rsidR="00B77FAC" w:rsidRPr="0032404A" w:rsidRDefault="00B77FAC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38"/>
        <w:rPr>
          <w:rFonts w:ascii="Arial Narrow" w:hAnsi="Arial Narrow"/>
        </w:rPr>
      </w:pPr>
      <w:r w:rsidRPr="0032404A">
        <w:rPr>
          <w:rFonts w:ascii="Arial Narrow" w:hAnsi="Arial Narrow"/>
        </w:rPr>
        <w:t>O valor correspondente à comissão do leiloeiro, no importe de 5% sobre o valor da arrematação, deverá ser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pago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por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meio de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 xml:space="preserve">boleto ou </w:t>
      </w:r>
      <w:r w:rsidR="00900705" w:rsidRPr="0032404A">
        <w:rPr>
          <w:rFonts w:ascii="Arial Narrow" w:hAnsi="Arial Narrow"/>
        </w:rPr>
        <w:t>ou chave pix a ser informado.</w:t>
      </w:r>
    </w:p>
    <w:p w14:paraId="64B0D152" w14:textId="537682FA" w:rsidR="00B77FAC" w:rsidRPr="0032404A" w:rsidRDefault="00B77FAC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30"/>
        <w:rPr>
          <w:rFonts w:ascii="Arial Narrow" w:hAnsi="Arial Narrow"/>
        </w:rPr>
      </w:pPr>
      <w:r w:rsidRPr="0032404A">
        <w:rPr>
          <w:rFonts w:ascii="Arial Narrow" w:hAnsi="Arial Narrow"/>
        </w:rPr>
        <w:t>O arrematante terá o prazo de 03 dias para pagamento dos valores de arrematação e comissão 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leiloeiro.</w:t>
      </w:r>
    </w:p>
    <w:p w14:paraId="213EE37C" w14:textId="3DD0DB8B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Os bens arrematados somente serão liberados após compensação bancária do valor pago </w:t>
      </w:r>
      <w:r w:rsidR="00493BB7" w:rsidRPr="0032404A">
        <w:rPr>
          <w:rFonts w:ascii="Arial Narrow" w:hAnsi="Arial Narrow"/>
        </w:rPr>
        <w:t>referente a arrematação e comissão do leiloeiro.</w:t>
      </w:r>
    </w:p>
    <w:p w14:paraId="4866BA6C" w14:textId="758626B7" w:rsidR="00833A55" w:rsidRPr="0032404A" w:rsidRDefault="00833A55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32"/>
        <w:rPr>
          <w:rFonts w:ascii="Arial Narrow" w:hAnsi="Arial Narrow"/>
        </w:rPr>
      </w:pPr>
      <w:bookmarkStart w:id="10" w:name="_Hlk155857321"/>
      <w:r w:rsidRPr="0032404A">
        <w:rPr>
          <w:rFonts w:ascii="Arial Narrow" w:hAnsi="Arial Narrow"/>
        </w:rPr>
        <w:t>Em caso de pagamento com cheque, havendo sustação ou devolução do cheque por parte do arrematante, seja por insuficiência de fundo ou outros, o mesmo será encaminhado, para as providencias jurídicas</w:t>
      </w:r>
      <w:bookmarkEnd w:id="10"/>
      <w:r w:rsidRPr="0032404A">
        <w:rPr>
          <w:rFonts w:ascii="Arial Narrow" w:hAnsi="Arial Narrow"/>
        </w:rPr>
        <w:t>, uma vez que cabe ao leiloeiro a cobr</w:t>
      </w:r>
      <w:r w:rsidR="00B6240F" w:rsidRPr="0032404A">
        <w:rPr>
          <w:rFonts w:ascii="Arial Narrow" w:hAnsi="Arial Narrow"/>
        </w:rPr>
        <w:t>ança de multa conforme item 11.7</w:t>
      </w:r>
      <w:r w:rsidRPr="0032404A">
        <w:rPr>
          <w:rFonts w:ascii="Arial Narrow" w:hAnsi="Arial Narrow"/>
        </w:rPr>
        <w:t>.</w:t>
      </w:r>
    </w:p>
    <w:p w14:paraId="4E0483AF" w14:textId="77777777" w:rsidR="00ED71A2" w:rsidRPr="0032404A" w:rsidRDefault="00ED71A2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>Caso o arrematante não execute o pagamento, dentro do prazo estabelecido, perderá o direito de aquisição do lote e estará sujeito às sanções previstas na Lei 14.133/2021. Será ainda aplicado ao responsável sanção de multa, conforme segue:</w:t>
      </w:r>
    </w:p>
    <w:p w14:paraId="16C488CE" w14:textId="4349EE0A" w:rsidR="00ED71A2" w:rsidRPr="0032404A" w:rsidRDefault="00756688" w:rsidP="00EE3B44">
      <w:pPr>
        <w:pStyle w:val="PargrafodaLista"/>
        <w:numPr>
          <w:ilvl w:val="2"/>
          <w:numId w:val="4"/>
        </w:numPr>
        <w:tabs>
          <w:tab w:val="left" w:pos="1140"/>
        </w:tabs>
        <w:spacing w:before="1"/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>Valor de 15% (quinze por cento) do valor do lance vencedor</w:t>
      </w:r>
      <w:r w:rsidR="00B43318" w:rsidRPr="0032404A">
        <w:rPr>
          <w:rFonts w:ascii="Arial Narrow" w:hAnsi="Arial Narrow"/>
        </w:rPr>
        <w:t xml:space="preserve"> a</w:t>
      </w:r>
      <w:r w:rsidRPr="0032404A">
        <w:rPr>
          <w:rFonts w:ascii="Arial Narrow" w:hAnsi="Arial Narrow"/>
        </w:rPr>
        <w:t xml:space="preserve"> se</w:t>
      </w:r>
      <w:r w:rsidR="00B43318" w:rsidRPr="0032404A">
        <w:rPr>
          <w:rFonts w:ascii="Arial Narrow" w:hAnsi="Arial Narrow"/>
        </w:rPr>
        <w:t>r</w:t>
      </w:r>
      <w:r w:rsidRPr="0032404A">
        <w:rPr>
          <w:rFonts w:ascii="Arial Narrow" w:hAnsi="Arial Narrow"/>
        </w:rPr>
        <w:t xml:space="preserve"> recolhido</w:t>
      </w:r>
      <w:r w:rsidR="00B43318" w:rsidRPr="0032404A">
        <w:rPr>
          <w:rFonts w:ascii="Arial Narrow" w:hAnsi="Arial Narrow"/>
        </w:rPr>
        <w:t xml:space="preserve"> junto</w:t>
      </w:r>
      <w:r w:rsidRPr="0032404A">
        <w:rPr>
          <w:rFonts w:ascii="Arial Narrow" w:hAnsi="Arial Narrow"/>
        </w:rPr>
        <w:t xml:space="preserve"> ao Contratante;</w:t>
      </w:r>
    </w:p>
    <w:p w14:paraId="13106EB3" w14:textId="607AEB76" w:rsidR="00D83724" w:rsidRPr="0032404A" w:rsidRDefault="00756688" w:rsidP="00EE3B44">
      <w:pPr>
        <w:pStyle w:val="PargrafodaLista"/>
        <w:numPr>
          <w:ilvl w:val="2"/>
          <w:numId w:val="4"/>
        </w:numPr>
        <w:tabs>
          <w:tab w:val="left" w:pos="1140"/>
        </w:tabs>
        <w:spacing w:before="1"/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>Valor de 5% (cinco por cento) do valor do lance vencedor</w:t>
      </w:r>
      <w:r w:rsidR="00B43318" w:rsidRPr="0032404A">
        <w:rPr>
          <w:rFonts w:ascii="Arial Narrow" w:hAnsi="Arial Narrow"/>
        </w:rPr>
        <w:t xml:space="preserve"> a ser recolhido junto ao Leiloeiro</w:t>
      </w:r>
      <w:r w:rsidRPr="0032404A">
        <w:rPr>
          <w:rFonts w:ascii="Arial Narrow" w:hAnsi="Arial Narrow"/>
        </w:rPr>
        <w:t>.</w:t>
      </w:r>
    </w:p>
    <w:p w14:paraId="56C38AA2" w14:textId="309D20E4" w:rsidR="00B43318" w:rsidRPr="0032404A" w:rsidRDefault="00B4331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32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Na hipótese do arrematante não honrar o pagamento, serão sucessivamente chamados os demais arrematantes, pela ordem dos lances ofertados (do maior para o menor), os quais terão o mesmo prazo e condições acima para honrar o valor do lance ofertado, </w:t>
      </w:r>
      <w:r w:rsidR="004F24E8" w:rsidRPr="0032404A">
        <w:rPr>
          <w:rFonts w:ascii="Arial Narrow" w:hAnsi="Arial Narrow"/>
        </w:rPr>
        <w:t>desde que o valor não seja inferior ao lance mínimo informado no ANEXO I do Edital – Relação de Lotes deste Edital.</w:t>
      </w:r>
    </w:p>
    <w:p w14:paraId="40FB6500" w14:textId="2CAAA6D1" w:rsidR="00D83724" w:rsidRPr="0032404A" w:rsidRDefault="00D83724" w:rsidP="00EE3B44">
      <w:pPr>
        <w:pStyle w:val="Corpodetexto"/>
        <w:spacing w:before="8"/>
        <w:jc w:val="both"/>
        <w:rPr>
          <w:rFonts w:ascii="Arial Narrow" w:hAnsi="Arial Narrow"/>
          <w:sz w:val="22"/>
          <w:szCs w:val="22"/>
        </w:rPr>
      </w:pPr>
    </w:p>
    <w:p w14:paraId="71478431" w14:textId="77777777" w:rsidR="00A22D17" w:rsidRPr="0032404A" w:rsidRDefault="00A22D17" w:rsidP="00EE3B44">
      <w:pPr>
        <w:pStyle w:val="Ttulo1"/>
        <w:numPr>
          <w:ilvl w:val="0"/>
          <w:numId w:val="4"/>
        </w:numPr>
        <w:tabs>
          <w:tab w:val="left" w:pos="838"/>
          <w:tab w:val="left" w:pos="10383"/>
        </w:tabs>
        <w:ind w:left="837" w:hanging="294"/>
        <w:jc w:val="both"/>
        <w:rPr>
          <w:rFonts w:ascii="Arial Narrow" w:hAnsi="Arial Narrow"/>
          <w:sz w:val="22"/>
          <w:szCs w:val="22"/>
        </w:rPr>
      </w:pPr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46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</w:t>
      </w:r>
      <w:r w:rsidRPr="0032404A">
        <w:rPr>
          <w:rFonts w:ascii="Arial Narrow" w:hAnsi="Arial Narrow"/>
          <w:spacing w:val="-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ATA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5FA73C57" w14:textId="77777777" w:rsidR="00A22D17" w:rsidRPr="0032404A" w:rsidRDefault="00A22D17" w:rsidP="00EE3B44">
      <w:pPr>
        <w:pStyle w:val="Corpodetexto"/>
        <w:spacing w:before="4"/>
        <w:jc w:val="both"/>
        <w:rPr>
          <w:rFonts w:ascii="Arial Narrow" w:hAnsi="Arial Narrow"/>
          <w:b/>
          <w:sz w:val="22"/>
          <w:szCs w:val="22"/>
        </w:rPr>
      </w:pPr>
    </w:p>
    <w:p w14:paraId="25944341" w14:textId="76CB0ED0" w:rsidR="00A22D17" w:rsidRPr="0032404A" w:rsidRDefault="00A22D17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0"/>
        <w:ind w:right="531"/>
        <w:rPr>
          <w:rFonts w:ascii="Arial Narrow" w:hAnsi="Arial Narrow"/>
        </w:rPr>
      </w:pPr>
      <w:r w:rsidRPr="0032404A">
        <w:rPr>
          <w:rFonts w:ascii="Arial Narrow" w:hAnsi="Arial Narrow"/>
        </w:rPr>
        <w:t>Encerrado o Leilão, será lavrada ata na qual figurarão os lotes arrematados, bem como 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correspondente identificação dos arrematantes e os trabalhos de desenvolvimento da licitação, em especial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os fatos relevantes.</w:t>
      </w:r>
    </w:p>
    <w:p w14:paraId="3CFBD26A" w14:textId="77777777" w:rsidR="00A22D17" w:rsidRPr="0032404A" w:rsidRDefault="00A22D17" w:rsidP="00EE3B44">
      <w:pPr>
        <w:pStyle w:val="PargrafodaLista"/>
        <w:tabs>
          <w:tab w:val="left" w:pos="1140"/>
        </w:tabs>
        <w:spacing w:before="10"/>
        <w:ind w:right="531" w:firstLine="0"/>
        <w:rPr>
          <w:rFonts w:ascii="Arial Narrow" w:hAnsi="Arial Narrow"/>
        </w:rPr>
      </w:pPr>
    </w:p>
    <w:p w14:paraId="075E7F14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838"/>
          <w:tab w:val="left" w:pos="10383"/>
        </w:tabs>
        <w:spacing w:before="93"/>
        <w:ind w:left="837" w:hanging="294"/>
        <w:jc w:val="both"/>
        <w:rPr>
          <w:rFonts w:ascii="Arial Narrow" w:hAnsi="Arial Narrow"/>
          <w:sz w:val="22"/>
          <w:szCs w:val="22"/>
        </w:rPr>
      </w:pPr>
      <w:bookmarkStart w:id="11" w:name="_bookmark12"/>
      <w:bookmarkEnd w:id="11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4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RETIRADA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DO</w:t>
      </w:r>
      <w:r w:rsidRPr="0032404A">
        <w:rPr>
          <w:rFonts w:ascii="Arial Narrow" w:hAnsi="Arial Narrow"/>
          <w:spacing w:val="-2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BEM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4F3DE015" w14:textId="77777777" w:rsidR="00D83724" w:rsidRPr="0032404A" w:rsidRDefault="00D83724" w:rsidP="00EE3B44">
      <w:pPr>
        <w:pStyle w:val="Corpodetexto"/>
        <w:spacing w:before="7"/>
        <w:jc w:val="both"/>
        <w:rPr>
          <w:rFonts w:ascii="Arial Narrow" w:hAnsi="Arial Narrow"/>
          <w:b/>
          <w:sz w:val="22"/>
          <w:szCs w:val="22"/>
        </w:rPr>
      </w:pPr>
    </w:p>
    <w:p w14:paraId="2C4359BD" w14:textId="7F8D4291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6"/>
        <w:ind w:right="529"/>
        <w:rPr>
          <w:rFonts w:ascii="Arial Narrow" w:hAnsi="Arial Narrow"/>
        </w:rPr>
      </w:pPr>
      <w:r w:rsidRPr="0032404A">
        <w:rPr>
          <w:rFonts w:ascii="Arial Narrow" w:hAnsi="Arial Narrow"/>
        </w:rPr>
        <w:t>O objeto arrematado será retirado pelo arrematante somente após compensação bancária dos respectivos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recolhimentos dos valores, pagos ao Comitente e ao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Leiloeiro,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conforme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estabelecido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item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11 deste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edital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durante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lastRenderedPageBreak/>
        <w:t>o horário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 expediente.</w:t>
      </w:r>
    </w:p>
    <w:p w14:paraId="736CDD1D" w14:textId="209A03B0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37"/>
        <w:rPr>
          <w:rFonts w:ascii="Arial Narrow" w:hAnsi="Arial Narrow"/>
        </w:rPr>
      </w:pPr>
      <w:r w:rsidRPr="0032404A">
        <w:rPr>
          <w:rFonts w:ascii="Arial Narrow" w:hAnsi="Arial Narrow"/>
        </w:rPr>
        <w:t>A retirada dos bens arrematados será possível somente mediante agendamento prévio com o Comitente,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quando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poderá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ser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entregue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os documentos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necessários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para</w:t>
      </w:r>
      <w:r w:rsidRPr="0032404A">
        <w:rPr>
          <w:rFonts w:ascii="Arial Narrow" w:hAnsi="Arial Narrow"/>
          <w:spacing w:val="2"/>
        </w:rPr>
        <w:t xml:space="preserve"> </w:t>
      </w:r>
      <w:r w:rsidRPr="0032404A">
        <w:rPr>
          <w:rFonts w:ascii="Arial Narrow" w:hAnsi="Arial Narrow"/>
        </w:rPr>
        <w:t>transferência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propriedade.</w:t>
      </w:r>
    </w:p>
    <w:p w14:paraId="47EE1E65" w14:textId="14A30103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29"/>
        <w:rPr>
          <w:rFonts w:ascii="Arial Narrow" w:hAnsi="Arial Narrow"/>
        </w:rPr>
      </w:pPr>
      <w:r w:rsidRPr="0032404A">
        <w:rPr>
          <w:rFonts w:ascii="Arial Narrow" w:hAnsi="Arial Narrow"/>
        </w:rPr>
        <w:t>Caso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retirada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tenha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sido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delegada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um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representante,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entrega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bens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à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terceiros,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deverá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ser</w:t>
      </w:r>
      <w:r w:rsidR="00A22D17" w:rsidRPr="0032404A">
        <w:rPr>
          <w:rFonts w:ascii="Arial Narrow" w:hAnsi="Arial Narrow"/>
        </w:rPr>
        <w:t xml:space="preserve"> 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previamente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verificada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autorizada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pelo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Comitente.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Sendo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autorizada,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deverá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ser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realizada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mediante</w:t>
      </w:r>
      <w:r w:rsidR="00A22D17" w:rsidRPr="0032404A">
        <w:rPr>
          <w:rFonts w:ascii="Arial Narrow" w:hAnsi="Arial Narrow"/>
        </w:rPr>
        <w:t xml:space="preserve"> 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procuração</w:t>
      </w:r>
      <w:r w:rsidRPr="0032404A">
        <w:rPr>
          <w:rFonts w:ascii="Arial Narrow" w:hAnsi="Arial Narrow"/>
          <w:spacing w:val="-9"/>
        </w:rPr>
        <w:t xml:space="preserve"> </w:t>
      </w:r>
      <w:r w:rsidR="00A22D17" w:rsidRPr="0032404A">
        <w:rPr>
          <w:rFonts w:ascii="Arial Narrow" w:hAnsi="Arial Narrow"/>
          <w:spacing w:val="-9"/>
        </w:rPr>
        <w:t xml:space="preserve">particular </w:t>
      </w:r>
      <w:r w:rsidRPr="0032404A">
        <w:rPr>
          <w:rFonts w:ascii="Arial Narrow" w:hAnsi="Arial Narrow"/>
        </w:rPr>
        <w:t>específica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para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retirada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assinatura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</w:rPr>
        <w:t>dos</w:t>
      </w:r>
      <w:r w:rsidRPr="0032404A">
        <w:rPr>
          <w:rFonts w:ascii="Arial Narrow" w:hAnsi="Arial Narrow"/>
          <w:spacing w:val="-8"/>
        </w:rPr>
        <w:t xml:space="preserve"> </w:t>
      </w:r>
      <w:r w:rsidRPr="0032404A">
        <w:rPr>
          <w:rFonts w:ascii="Arial Narrow" w:hAnsi="Arial Narrow"/>
        </w:rPr>
        <w:t>documentos</w:t>
      </w:r>
      <w:r w:rsidRPr="0032404A">
        <w:rPr>
          <w:rFonts w:ascii="Arial Narrow" w:hAnsi="Arial Narrow"/>
          <w:spacing w:val="-8"/>
        </w:rPr>
        <w:t xml:space="preserve"> </w:t>
      </w:r>
      <w:r w:rsidRPr="0032404A">
        <w:rPr>
          <w:rFonts w:ascii="Arial Narrow" w:hAnsi="Arial Narrow"/>
        </w:rPr>
        <w:t>com</w:t>
      </w:r>
      <w:r w:rsidRPr="0032404A">
        <w:rPr>
          <w:rFonts w:ascii="Arial Narrow" w:hAnsi="Arial Narrow"/>
          <w:spacing w:val="-11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firma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8"/>
        </w:rPr>
        <w:t xml:space="preserve"> </w:t>
      </w:r>
      <w:r w:rsidRPr="0032404A">
        <w:rPr>
          <w:rFonts w:ascii="Arial Narrow" w:hAnsi="Arial Narrow"/>
        </w:rPr>
        <w:t>arrematante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reconhecida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em</w:t>
      </w:r>
      <w:r w:rsidR="0000648E" w:rsidRPr="0032404A">
        <w:rPr>
          <w:rFonts w:ascii="Arial Narrow" w:hAnsi="Arial Narrow"/>
        </w:rPr>
        <w:t xml:space="preserve"> </w:t>
      </w:r>
      <w:r w:rsidRPr="0032404A">
        <w:rPr>
          <w:rFonts w:ascii="Arial Narrow" w:hAnsi="Arial Narrow"/>
          <w:spacing w:val="-50"/>
        </w:rPr>
        <w:t xml:space="preserve"> </w:t>
      </w:r>
      <w:r w:rsidR="0000648E" w:rsidRPr="0032404A">
        <w:rPr>
          <w:rFonts w:ascii="Arial Narrow" w:hAnsi="Arial Narrow"/>
          <w:spacing w:val="-50"/>
        </w:rPr>
        <w:t xml:space="preserve">  </w:t>
      </w:r>
      <w:r w:rsidRPr="0032404A">
        <w:rPr>
          <w:rFonts w:ascii="Arial Narrow" w:hAnsi="Arial Narrow"/>
        </w:rPr>
        <w:t>cartório</w:t>
      </w:r>
      <w:r w:rsidR="0020427D" w:rsidRPr="0032404A">
        <w:rPr>
          <w:rFonts w:ascii="Arial Narrow" w:hAnsi="Arial Narrow"/>
        </w:rPr>
        <w:t xml:space="preserve"> ou assinatura eletônica </w:t>
      </w:r>
      <w:r w:rsidRPr="0032404A">
        <w:rPr>
          <w:rFonts w:ascii="Arial Narrow" w:hAnsi="Arial Narrow"/>
        </w:rPr>
        <w:t>e</w:t>
      </w:r>
      <w:r w:rsidR="0020427D" w:rsidRPr="0032404A">
        <w:rPr>
          <w:rFonts w:ascii="Arial Narrow" w:hAnsi="Arial Narrow"/>
        </w:rPr>
        <w:t xml:space="preserve"> documento do </w:t>
      </w:r>
      <w:r w:rsidRPr="0032404A">
        <w:rPr>
          <w:rFonts w:ascii="Arial Narrow" w:hAnsi="Arial Narrow"/>
        </w:rPr>
        <w:t>terceiro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que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irá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retirar.</w:t>
      </w:r>
    </w:p>
    <w:p w14:paraId="1510E801" w14:textId="77777777" w:rsidR="00D83724" w:rsidRPr="0032404A" w:rsidRDefault="00756688" w:rsidP="00EE3B44">
      <w:pPr>
        <w:pStyle w:val="PargrafodaLista"/>
        <w:numPr>
          <w:ilvl w:val="2"/>
          <w:numId w:val="4"/>
        </w:numPr>
        <w:tabs>
          <w:tab w:val="left" w:pos="1140"/>
        </w:tabs>
        <w:ind w:left="1843" w:right="536" w:hanging="704"/>
        <w:rPr>
          <w:rFonts w:ascii="Arial Narrow" w:hAnsi="Arial Narrow"/>
        </w:rPr>
      </w:pPr>
      <w:r w:rsidRPr="0032404A">
        <w:rPr>
          <w:rFonts w:ascii="Arial Narrow" w:hAnsi="Arial Narrow"/>
          <w:spacing w:val="-1"/>
        </w:rPr>
        <w:t>Fica</w:t>
      </w:r>
      <w:r w:rsidRPr="0032404A">
        <w:rPr>
          <w:rFonts w:ascii="Arial Narrow" w:hAnsi="Arial Narrow"/>
          <w:spacing w:val="-13"/>
        </w:rPr>
        <w:t xml:space="preserve"> </w:t>
      </w:r>
      <w:r w:rsidRPr="0032404A">
        <w:rPr>
          <w:rFonts w:ascii="Arial Narrow" w:hAnsi="Arial Narrow"/>
          <w:spacing w:val="-1"/>
        </w:rPr>
        <w:t>o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  <w:spacing w:val="-1"/>
        </w:rPr>
        <w:t>arrematante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  <w:spacing w:val="-1"/>
        </w:rPr>
        <w:t>ciente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</w:rPr>
        <w:t>que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utilização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procuração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apresentação</w:t>
      </w:r>
      <w:r w:rsidRPr="0032404A">
        <w:rPr>
          <w:rFonts w:ascii="Arial Narrow" w:hAnsi="Arial Narrow"/>
          <w:spacing w:val="-13"/>
        </w:rPr>
        <w:t xml:space="preserve"> </w:t>
      </w:r>
      <w:r w:rsidRPr="0032404A">
        <w:rPr>
          <w:rFonts w:ascii="Arial Narrow" w:hAnsi="Arial Narrow"/>
        </w:rPr>
        <w:t>da</w:t>
      </w:r>
      <w:r w:rsidRPr="0032404A">
        <w:rPr>
          <w:rFonts w:ascii="Arial Narrow" w:hAnsi="Arial Narrow"/>
          <w:spacing w:val="-7"/>
        </w:rPr>
        <w:t xml:space="preserve"> </w:t>
      </w:r>
      <w:r w:rsidRPr="0032404A">
        <w:rPr>
          <w:rFonts w:ascii="Arial Narrow" w:hAnsi="Arial Narrow"/>
        </w:rPr>
        <w:t>mesma</w:t>
      </w:r>
      <w:r w:rsidRPr="0032404A">
        <w:rPr>
          <w:rFonts w:ascii="Arial Narrow" w:hAnsi="Arial Narrow"/>
          <w:spacing w:val="-8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ato</w:t>
      </w:r>
      <w:r w:rsidRPr="0032404A">
        <w:rPr>
          <w:rFonts w:ascii="Arial Narrow" w:hAnsi="Arial Narrow"/>
          <w:spacing w:val="-12"/>
        </w:rPr>
        <w:t xml:space="preserve"> </w:t>
      </w:r>
      <w:r w:rsidRPr="0032404A">
        <w:rPr>
          <w:rFonts w:ascii="Arial Narrow" w:hAnsi="Arial Narrow"/>
        </w:rPr>
        <w:t>da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</w:rPr>
        <w:t>regularização</w:t>
      </w:r>
      <w:r w:rsidRPr="0032404A">
        <w:rPr>
          <w:rFonts w:ascii="Arial Narrow" w:hAnsi="Arial Narrow"/>
          <w:spacing w:val="-50"/>
        </w:rPr>
        <w:t xml:space="preserve"> </w:t>
      </w:r>
      <w:r w:rsidRPr="0032404A">
        <w:rPr>
          <w:rFonts w:ascii="Arial Narrow" w:hAnsi="Arial Narrow"/>
        </w:rPr>
        <w:t>e/ou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transferência,</w:t>
      </w:r>
      <w:r w:rsidRPr="0032404A">
        <w:rPr>
          <w:rFonts w:ascii="Arial Narrow" w:hAnsi="Arial Narrow"/>
          <w:spacing w:val="-3"/>
        </w:rPr>
        <w:t xml:space="preserve"> </w:t>
      </w:r>
      <w:r w:rsidRPr="0032404A">
        <w:rPr>
          <w:rFonts w:ascii="Arial Narrow" w:hAnsi="Arial Narrow"/>
        </w:rPr>
        <w:t>será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sua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inteira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responsabilidade.</w:t>
      </w:r>
    </w:p>
    <w:p w14:paraId="7756C70E" w14:textId="5A733F1B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8"/>
        <w:ind w:right="530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A retirada do bem pelo arrematante deverá ser feita no </w:t>
      </w:r>
      <w:r w:rsidRPr="0032404A">
        <w:rPr>
          <w:rFonts w:ascii="Arial Narrow" w:hAnsi="Arial Narrow"/>
          <w:b/>
          <w:u w:val="single"/>
        </w:rPr>
        <w:t xml:space="preserve">prazo de </w:t>
      </w:r>
      <w:r w:rsidR="0000648E" w:rsidRPr="0032404A">
        <w:rPr>
          <w:rFonts w:ascii="Arial Narrow" w:hAnsi="Arial Narrow"/>
          <w:b/>
          <w:u w:val="single"/>
        </w:rPr>
        <w:t>30</w:t>
      </w:r>
      <w:r w:rsidRPr="0032404A">
        <w:rPr>
          <w:rFonts w:ascii="Arial Narrow" w:hAnsi="Arial Narrow"/>
          <w:b/>
          <w:u w:val="single"/>
        </w:rPr>
        <w:t xml:space="preserve"> (</w:t>
      </w:r>
      <w:r w:rsidR="003D7504" w:rsidRPr="0032404A">
        <w:rPr>
          <w:rFonts w:ascii="Arial Narrow" w:hAnsi="Arial Narrow"/>
          <w:b/>
          <w:u w:val="single"/>
        </w:rPr>
        <w:t>trinta</w:t>
      </w:r>
      <w:r w:rsidRPr="0032404A">
        <w:rPr>
          <w:rFonts w:ascii="Arial Narrow" w:hAnsi="Arial Narrow"/>
          <w:b/>
          <w:u w:val="single"/>
        </w:rPr>
        <w:t>) dias contados da data da</w:t>
      </w:r>
      <w:r w:rsidRPr="0032404A">
        <w:rPr>
          <w:rFonts w:ascii="Arial Narrow" w:hAnsi="Arial Narrow"/>
          <w:b/>
          <w:spacing w:val="1"/>
        </w:rPr>
        <w:t xml:space="preserve"> </w:t>
      </w:r>
      <w:r w:rsidR="0000648E" w:rsidRPr="0032404A">
        <w:rPr>
          <w:rFonts w:ascii="Arial Narrow" w:hAnsi="Arial Narrow"/>
          <w:b/>
          <w:u w:val="single"/>
        </w:rPr>
        <w:t>realização do leilão</w:t>
      </w:r>
      <w:r w:rsidRPr="0032404A">
        <w:rPr>
          <w:rFonts w:ascii="Arial Narrow" w:hAnsi="Arial Narrow"/>
        </w:rPr>
        <w:t>,  findo esse prazo, o arrematante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que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não</w:t>
      </w:r>
      <w:r w:rsidRPr="0032404A">
        <w:rPr>
          <w:rFonts w:ascii="Arial Narrow" w:hAnsi="Arial Narrow"/>
          <w:spacing w:val="-8"/>
        </w:rPr>
        <w:t xml:space="preserve"> </w:t>
      </w:r>
      <w:r w:rsidRPr="0032404A">
        <w:rPr>
          <w:rFonts w:ascii="Arial Narrow" w:hAnsi="Arial Narrow"/>
        </w:rPr>
        <w:t>retirar</w:t>
      </w:r>
      <w:r w:rsidRPr="0032404A">
        <w:rPr>
          <w:rFonts w:ascii="Arial Narrow" w:hAnsi="Arial Narrow"/>
          <w:spacing w:val="-10"/>
        </w:rPr>
        <w:t xml:space="preserve"> </w:t>
      </w:r>
      <w:r w:rsidRPr="0032404A">
        <w:rPr>
          <w:rFonts w:ascii="Arial Narrow" w:hAnsi="Arial Narrow"/>
        </w:rPr>
        <w:t>os</w:t>
      </w:r>
      <w:r w:rsidRPr="0032404A">
        <w:rPr>
          <w:rFonts w:ascii="Arial Narrow" w:hAnsi="Arial Narrow"/>
          <w:spacing w:val="-7"/>
        </w:rPr>
        <w:t xml:space="preserve"> </w:t>
      </w:r>
      <w:r w:rsidRPr="0032404A">
        <w:rPr>
          <w:rFonts w:ascii="Arial Narrow" w:hAnsi="Arial Narrow"/>
        </w:rPr>
        <w:t>lotes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arrematados,</w:t>
      </w:r>
      <w:r w:rsidRPr="0032404A">
        <w:rPr>
          <w:rFonts w:ascii="Arial Narrow" w:hAnsi="Arial Narrow"/>
          <w:spacing w:val="-9"/>
        </w:rPr>
        <w:t xml:space="preserve"> </w:t>
      </w:r>
      <w:r w:rsidRPr="0032404A">
        <w:rPr>
          <w:rFonts w:ascii="Arial Narrow" w:hAnsi="Arial Narrow"/>
        </w:rPr>
        <w:t>perderá todos os direitos sobre o bem arrematado,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reincorporando-se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ao patrimônio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do Município,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sem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direito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a restituição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valor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pago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lance</w:t>
      </w:r>
      <w:r w:rsidR="0000648E" w:rsidRPr="0032404A">
        <w:rPr>
          <w:rFonts w:ascii="Arial Narrow" w:hAnsi="Arial Narrow"/>
        </w:rPr>
        <w:t xml:space="preserve"> e comissão do Leiloeiro.</w:t>
      </w:r>
    </w:p>
    <w:p w14:paraId="69F58106" w14:textId="29917182" w:rsidR="00D83724" w:rsidRPr="0032404A" w:rsidRDefault="00756688" w:rsidP="00246BEC">
      <w:pPr>
        <w:pStyle w:val="PargrafodaLista"/>
        <w:numPr>
          <w:ilvl w:val="2"/>
          <w:numId w:val="4"/>
        </w:numPr>
        <w:tabs>
          <w:tab w:val="left" w:pos="1140"/>
        </w:tabs>
        <w:spacing w:before="6"/>
        <w:ind w:right="541"/>
        <w:rPr>
          <w:rFonts w:ascii="Arial Narrow" w:hAnsi="Arial Narrow"/>
        </w:rPr>
      </w:pPr>
      <w:r w:rsidRPr="0032404A">
        <w:rPr>
          <w:rFonts w:ascii="Arial Narrow" w:hAnsi="Arial Narrow"/>
        </w:rPr>
        <w:t>O arrematante deverá providenciar os meios necessários para remoção dos lotes arrematados, bem como,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assumirá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risco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na remoção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bens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transporte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dos respectivos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lotes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arrematados</w:t>
      </w:r>
      <w:r w:rsidR="007E1BDE" w:rsidRPr="0032404A">
        <w:rPr>
          <w:rFonts w:ascii="Arial Narrow" w:hAnsi="Arial Narrow"/>
        </w:rPr>
        <w:t>, bem como arcará com todas as despesas necessárias.</w:t>
      </w:r>
    </w:p>
    <w:p w14:paraId="3AAC5194" w14:textId="343EBA60" w:rsidR="00246BEC" w:rsidRPr="0032404A" w:rsidRDefault="00246BEC" w:rsidP="00246BEC">
      <w:pPr>
        <w:pStyle w:val="PargrafodaLista"/>
        <w:numPr>
          <w:ilvl w:val="2"/>
          <w:numId w:val="4"/>
        </w:numPr>
        <w:tabs>
          <w:tab w:val="left" w:pos="1140"/>
        </w:tabs>
        <w:spacing w:before="4"/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>Os itens arrematados deverão ser retirados na sua totalidade, não sendo reservado ao arrematante o direito à retirada parcial dos mesmos e abandono do restante</w:t>
      </w:r>
      <w:r w:rsidR="00982663" w:rsidRPr="0032404A">
        <w:rPr>
          <w:rFonts w:ascii="Arial Narrow" w:hAnsi="Arial Narrow"/>
        </w:rPr>
        <w:t xml:space="preserve">, ficando o arrematante sujeito às penalidades em caso de descumprimento. </w:t>
      </w:r>
    </w:p>
    <w:p w14:paraId="2F45C40B" w14:textId="7C21E071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>Em se tratando de veículos o mesmo somente será liberado mediante o preenchimento e assinatura 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CRV/DUT (recibo de transferência) </w:t>
      </w:r>
      <w:r w:rsidR="0020427D"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</w:rPr>
        <w:t xml:space="preserve"> </w:t>
      </w:r>
      <w:r w:rsidR="0020427D" w:rsidRPr="0032404A">
        <w:rPr>
          <w:rFonts w:ascii="Arial Narrow" w:hAnsi="Arial Narrow"/>
        </w:rPr>
        <w:t>nota</w:t>
      </w:r>
      <w:r w:rsidRPr="0032404A">
        <w:rPr>
          <w:rFonts w:ascii="Arial Narrow" w:hAnsi="Arial Narrow"/>
        </w:rPr>
        <w:t xml:space="preserve"> de arrematação de ambas as partes, uma vez que é a partir da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cópia autenticada deste documento que é realizada a Comunicação de Venda conforme determinação do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DETRAN.</w:t>
      </w:r>
    </w:p>
    <w:p w14:paraId="706A1A0F" w14:textId="3DAFBB49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35"/>
        <w:rPr>
          <w:rFonts w:ascii="Arial Narrow" w:hAnsi="Arial Narrow"/>
        </w:rPr>
      </w:pPr>
      <w:r w:rsidRPr="0032404A">
        <w:rPr>
          <w:rFonts w:ascii="Arial Narrow" w:hAnsi="Arial Narrow"/>
        </w:rPr>
        <w:t>No caso de veículos, é de responsabilidade do arrematante, antes de funcionar (se for o caso), verificar a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 xml:space="preserve">necessidade de óleo, combustível, dentre outros, responsáveis pelo pleno funcionamento. </w:t>
      </w:r>
    </w:p>
    <w:p w14:paraId="773AF5E8" w14:textId="77777777" w:rsidR="00BC02DF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>O lote arrematado deverá ser retirado na sua totalidade, não sendo reservado ao arrematante o direito à retirada parcial do mesmo e eventual abandono do restante.</w:t>
      </w:r>
    </w:p>
    <w:p w14:paraId="65BF48B4" w14:textId="0687FF5B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>É de responsabilidade do Leiloeiro somente a expedição da Nota de Arrematação que será entregue ao arrematante e, a mesma possui fé pública, é documento hábil para a devida comprovação de propriedade pelo arrematante. Caso o arrematante necessit</w:t>
      </w:r>
      <w:r w:rsidR="00BC02DF" w:rsidRPr="0032404A">
        <w:rPr>
          <w:rFonts w:ascii="Arial Narrow" w:hAnsi="Arial Narrow"/>
        </w:rPr>
        <w:t>e</w:t>
      </w:r>
      <w:r w:rsidRPr="0032404A">
        <w:rPr>
          <w:rFonts w:ascii="Arial Narrow" w:hAnsi="Arial Narrow"/>
        </w:rPr>
        <w:t xml:space="preserve"> de Nota Fiscal para transporte ou outros, deverá por seus próprios meios providenciar.</w:t>
      </w:r>
    </w:p>
    <w:p w14:paraId="57C8733F" w14:textId="77777777" w:rsidR="00D83724" w:rsidRPr="0032404A" w:rsidRDefault="00D83724" w:rsidP="00EE3B44">
      <w:pPr>
        <w:pStyle w:val="Corpodetexto"/>
        <w:spacing w:before="9"/>
        <w:jc w:val="both"/>
        <w:rPr>
          <w:rFonts w:ascii="Arial Narrow" w:hAnsi="Arial Narrow"/>
          <w:sz w:val="22"/>
          <w:szCs w:val="22"/>
        </w:rPr>
      </w:pPr>
      <w:bookmarkStart w:id="12" w:name="_bookmark13"/>
      <w:bookmarkEnd w:id="12"/>
    </w:p>
    <w:p w14:paraId="3FFA1C98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838"/>
          <w:tab w:val="left" w:pos="10383"/>
        </w:tabs>
        <w:spacing w:before="93"/>
        <w:ind w:left="837" w:hanging="294"/>
        <w:jc w:val="both"/>
        <w:rPr>
          <w:rFonts w:ascii="Arial Narrow" w:hAnsi="Arial Narrow"/>
          <w:sz w:val="22"/>
          <w:szCs w:val="22"/>
        </w:rPr>
      </w:pPr>
      <w:bookmarkStart w:id="13" w:name="_bookmark14"/>
      <w:bookmarkEnd w:id="13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45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</w:t>
      </w:r>
      <w:r w:rsidRPr="0032404A">
        <w:rPr>
          <w:rFonts w:ascii="Arial Narrow" w:hAnsi="Arial Narrow"/>
          <w:spacing w:val="-6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TRANSFERÊNCIA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DE</w:t>
      </w:r>
      <w:r w:rsidRPr="0032404A">
        <w:rPr>
          <w:rFonts w:ascii="Arial Narrow" w:hAnsi="Arial Narrow"/>
          <w:spacing w:val="-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PROPRIEDADE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7927C27D" w14:textId="77777777" w:rsidR="00D83724" w:rsidRPr="0032404A" w:rsidRDefault="00D83724" w:rsidP="00EE3B44">
      <w:pPr>
        <w:pStyle w:val="Corpodetexto"/>
        <w:spacing w:before="2"/>
        <w:jc w:val="both"/>
        <w:rPr>
          <w:rFonts w:ascii="Arial Narrow" w:hAnsi="Arial Narrow"/>
          <w:b/>
          <w:sz w:val="22"/>
          <w:szCs w:val="22"/>
        </w:rPr>
      </w:pPr>
    </w:p>
    <w:p w14:paraId="64E14E24" w14:textId="61182774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>A transferência de propriedade, bem como a retirada dos documentos junto ao Comitente, correrão por conta do arrematante.</w:t>
      </w:r>
    </w:p>
    <w:p w14:paraId="1E8DC4F4" w14:textId="77777777" w:rsidR="00C327B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O arrematante que optar pela arrematação de veículo fica ciente da responsabilidade </w:t>
      </w:r>
      <w:r w:rsidR="005B0392" w:rsidRPr="0032404A">
        <w:rPr>
          <w:rFonts w:ascii="Arial Narrow" w:hAnsi="Arial Narrow"/>
        </w:rPr>
        <w:t xml:space="preserve">pela regularização da situação legal do bem adquirido. </w:t>
      </w:r>
      <w:r w:rsidRPr="0032404A">
        <w:rPr>
          <w:rFonts w:ascii="Arial Narrow" w:hAnsi="Arial Narrow"/>
        </w:rPr>
        <w:t xml:space="preserve"> </w:t>
      </w:r>
      <w:r w:rsidR="005B0392"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</w:rPr>
        <w:t xml:space="preserve">ssumindo as despesas </w:t>
      </w:r>
      <w:r w:rsidR="005B0392" w:rsidRPr="0032404A">
        <w:rPr>
          <w:rFonts w:ascii="Arial Narrow" w:hAnsi="Arial Narrow"/>
        </w:rPr>
        <w:t>relacionadas à transferência de propriedade, custos de cartório, pagamento de IPVA atrasado (inclusive o do ano atual), quaisquer multas registradas ou não no DETRAN, multas RENAINF, seguro obrigatório, emissão de segunda via de documentos, obtenção do número do espelho (CRV), impostos e taxas de qualquer natureza, existentes ou que possam surgir durante a regularização da documentação do veículo. Essas responsabilidades também se aplicam à baixa definitiva de veículos considerados como sucata junto ao DETRAN.</w:t>
      </w:r>
    </w:p>
    <w:p w14:paraId="71829440" w14:textId="693E8554" w:rsidR="005B0392" w:rsidRPr="0032404A" w:rsidRDefault="00143F71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4"/>
        <w:ind w:right="534"/>
        <w:rPr>
          <w:rFonts w:ascii="Arial Narrow" w:hAnsi="Arial Narrow"/>
        </w:rPr>
      </w:pPr>
      <w:r w:rsidRPr="0032404A">
        <w:rPr>
          <w:rFonts w:ascii="Arial Narrow" w:hAnsi="Arial Narrow"/>
        </w:rPr>
        <w:t>Se tratando de veículos o arrematante com a via original do Certificado de Registro Veicular ou Carta de Arrematação, deverá proceder a transferência no prazo de 30 (trinta) dias</w:t>
      </w:r>
      <w:r w:rsidR="00BA3FAE" w:rsidRPr="0032404A">
        <w:rPr>
          <w:rFonts w:ascii="Arial Narrow" w:hAnsi="Arial Narrow"/>
        </w:rPr>
        <w:t>, contados da data do recebimento dos documentos pertinentes, atendendo as demais exigências legais.</w:t>
      </w:r>
    </w:p>
    <w:p w14:paraId="19D87ACE" w14:textId="7925C997" w:rsidR="0003570F" w:rsidRPr="0032404A" w:rsidRDefault="005B0392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28"/>
        <w:rPr>
          <w:rFonts w:ascii="Arial Narrow" w:hAnsi="Arial Narrow"/>
        </w:rPr>
      </w:pPr>
      <w:r w:rsidRPr="0032404A">
        <w:rPr>
          <w:rFonts w:ascii="Arial Narrow" w:hAnsi="Arial Narrow"/>
          <w:lang w:val="pt-BR"/>
        </w:rPr>
        <w:t xml:space="preserve">O Arrematante vencedor é responsável pela retirada de qualquer identificação porventura existente no bem que o vincule ao Comitente (adesivos, plaquetas, </w:t>
      </w:r>
      <w:proofErr w:type="spellStart"/>
      <w:r w:rsidRPr="0032404A">
        <w:rPr>
          <w:rFonts w:ascii="Arial Narrow" w:hAnsi="Arial Narrow"/>
          <w:lang w:val="pt-BR"/>
        </w:rPr>
        <w:t>etc</w:t>
      </w:r>
      <w:proofErr w:type="spellEnd"/>
      <w:r w:rsidRPr="0032404A">
        <w:rPr>
          <w:rFonts w:ascii="Arial Narrow" w:hAnsi="Arial Narrow"/>
          <w:lang w:val="pt-BR"/>
        </w:rPr>
        <w:t>)</w:t>
      </w:r>
      <w:r w:rsidR="00BA3FAE" w:rsidRPr="0032404A">
        <w:rPr>
          <w:rFonts w:ascii="Arial Narrow" w:hAnsi="Arial Narrow"/>
          <w:lang w:val="pt-BR"/>
        </w:rPr>
        <w:t>.</w:t>
      </w:r>
    </w:p>
    <w:p w14:paraId="7429D04C" w14:textId="46D1DA9D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31"/>
        <w:rPr>
          <w:rFonts w:ascii="Arial Narrow" w:hAnsi="Arial Narrow"/>
        </w:rPr>
      </w:pP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8"/>
        </w:rPr>
        <w:t xml:space="preserve"> </w:t>
      </w:r>
      <w:r w:rsidRPr="0032404A">
        <w:rPr>
          <w:rFonts w:ascii="Arial Narrow" w:hAnsi="Arial Narrow"/>
        </w:rPr>
        <w:t>veículo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considerado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SUCATA,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seja,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irrecuperável</w:t>
      </w:r>
      <w:r w:rsidRPr="0032404A">
        <w:rPr>
          <w:rFonts w:ascii="Arial Narrow" w:hAnsi="Arial Narrow"/>
          <w:spacing w:val="13"/>
        </w:rPr>
        <w:t xml:space="preserve"> </w:t>
      </w:r>
      <w:r w:rsidRPr="0032404A">
        <w:rPr>
          <w:rFonts w:ascii="Arial Narrow" w:hAnsi="Arial Narrow"/>
        </w:rPr>
        <w:t>ou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definitivamente</w:t>
      </w:r>
      <w:r w:rsidRPr="0032404A">
        <w:rPr>
          <w:rFonts w:ascii="Arial Narrow" w:hAnsi="Arial Narrow"/>
          <w:spacing w:val="15"/>
        </w:rPr>
        <w:t xml:space="preserve"> </w:t>
      </w:r>
      <w:r w:rsidRPr="0032404A">
        <w:rPr>
          <w:rFonts w:ascii="Arial Narrow" w:hAnsi="Arial Narrow"/>
        </w:rPr>
        <w:t>desmontável</w:t>
      </w:r>
      <w:r w:rsidRPr="0032404A">
        <w:rPr>
          <w:rFonts w:ascii="Arial Narrow" w:hAnsi="Arial Narrow"/>
          <w:spacing w:val="11"/>
        </w:rPr>
        <w:t xml:space="preserve"> </w:t>
      </w:r>
      <w:r w:rsidRPr="0032404A">
        <w:rPr>
          <w:rFonts w:ascii="Arial Narrow" w:hAnsi="Arial Narrow"/>
        </w:rPr>
        <w:t>não</w:t>
      </w:r>
      <w:r w:rsidRPr="0032404A">
        <w:rPr>
          <w:rFonts w:ascii="Arial Narrow" w:hAnsi="Arial Narrow"/>
          <w:spacing w:val="10"/>
        </w:rPr>
        <w:t xml:space="preserve"> </w:t>
      </w:r>
      <w:r w:rsidRPr="0032404A">
        <w:rPr>
          <w:rFonts w:ascii="Arial Narrow" w:hAnsi="Arial Narrow"/>
        </w:rPr>
        <w:t>poderá</w:t>
      </w:r>
      <w:r w:rsidRPr="0032404A">
        <w:rPr>
          <w:rFonts w:ascii="Arial Narrow" w:hAnsi="Arial Narrow"/>
          <w:spacing w:val="12"/>
        </w:rPr>
        <w:t xml:space="preserve"> </w:t>
      </w:r>
      <w:r w:rsidRPr="0032404A">
        <w:rPr>
          <w:rFonts w:ascii="Arial Narrow" w:hAnsi="Arial Narrow"/>
        </w:rPr>
        <w:t>voltar</w:t>
      </w:r>
      <w:r w:rsidRPr="0032404A">
        <w:rPr>
          <w:rFonts w:ascii="Arial Narrow" w:hAnsi="Arial Narrow"/>
          <w:spacing w:val="9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49"/>
        </w:rPr>
        <w:t xml:space="preserve"> </w:t>
      </w:r>
      <w:r w:rsidRPr="0032404A">
        <w:rPr>
          <w:rFonts w:ascii="Arial Narrow" w:hAnsi="Arial Narrow"/>
        </w:rPr>
        <w:t>circular,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devendo ser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baixado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definitivamente junto ao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DETRAN</w:t>
      </w:r>
      <w:r w:rsidR="00C24503" w:rsidRPr="0032404A">
        <w:rPr>
          <w:rFonts w:ascii="Arial Narrow" w:hAnsi="Arial Narrow"/>
        </w:rPr>
        <w:t>, nos termos da legislação vigente.</w:t>
      </w:r>
    </w:p>
    <w:p w14:paraId="0328E98D" w14:textId="77777777" w:rsidR="00D83724" w:rsidRPr="0032404A" w:rsidRDefault="00D83724" w:rsidP="00EE3B44">
      <w:pPr>
        <w:pStyle w:val="Corpodetexto"/>
        <w:spacing w:before="1"/>
        <w:jc w:val="both"/>
        <w:rPr>
          <w:rFonts w:ascii="Arial Narrow" w:hAnsi="Arial Narrow"/>
          <w:sz w:val="22"/>
          <w:szCs w:val="22"/>
        </w:rPr>
      </w:pPr>
    </w:p>
    <w:p w14:paraId="1DA5018A" w14:textId="77777777" w:rsidR="00D83724" w:rsidRPr="0032404A" w:rsidRDefault="00756688" w:rsidP="00EE3B44">
      <w:pPr>
        <w:pStyle w:val="Ttulo1"/>
        <w:numPr>
          <w:ilvl w:val="0"/>
          <w:numId w:val="4"/>
        </w:numPr>
        <w:tabs>
          <w:tab w:val="left" w:pos="838"/>
          <w:tab w:val="left" w:pos="10383"/>
        </w:tabs>
        <w:ind w:left="837" w:hanging="294"/>
        <w:jc w:val="both"/>
        <w:rPr>
          <w:rFonts w:ascii="Arial Narrow" w:hAnsi="Arial Narrow"/>
          <w:sz w:val="22"/>
          <w:szCs w:val="22"/>
        </w:rPr>
      </w:pPr>
      <w:bookmarkStart w:id="14" w:name="_bookmark15"/>
      <w:bookmarkStart w:id="15" w:name="_bookmark16"/>
      <w:bookmarkStart w:id="16" w:name="_bookmark17"/>
      <w:bookmarkEnd w:id="14"/>
      <w:bookmarkEnd w:id="15"/>
      <w:bookmarkEnd w:id="16"/>
      <w:r w:rsidRPr="0032404A">
        <w:rPr>
          <w:rFonts w:ascii="Arial Narrow" w:hAnsi="Arial Narrow"/>
          <w:sz w:val="22"/>
          <w:szCs w:val="22"/>
          <w:shd w:val="clear" w:color="auto" w:fill="000000"/>
        </w:rPr>
        <w:t>-</w:t>
      </w:r>
      <w:r w:rsidRPr="0032404A">
        <w:rPr>
          <w:rFonts w:ascii="Arial Narrow" w:hAnsi="Arial Narrow"/>
          <w:spacing w:val="41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DAS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DISPOSIÇÕES</w:t>
      </w:r>
      <w:r w:rsidRPr="0032404A">
        <w:rPr>
          <w:rFonts w:ascii="Arial Narrow" w:hAnsi="Arial Narrow"/>
          <w:spacing w:val="-3"/>
          <w:sz w:val="22"/>
          <w:szCs w:val="22"/>
          <w:shd w:val="clear" w:color="auto" w:fill="000000"/>
        </w:rPr>
        <w:t xml:space="preserve"> 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>FINAIS</w:t>
      </w:r>
      <w:r w:rsidRPr="0032404A">
        <w:rPr>
          <w:rFonts w:ascii="Arial Narrow" w:hAnsi="Arial Narrow"/>
          <w:sz w:val="22"/>
          <w:szCs w:val="22"/>
          <w:shd w:val="clear" w:color="auto" w:fill="000000"/>
        </w:rPr>
        <w:tab/>
      </w:r>
    </w:p>
    <w:p w14:paraId="5E38DC34" w14:textId="77777777" w:rsidR="00D83724" w:rsidRPr="0032404A" w:rsidRDefault="00D83724" w:rsidP="00EE3B44">
      <w:pPr>
        <w:pStyle w:val="Corpodetexto"/>
        <w:spacing w:before="7"/>
        <w:jc w:val="both"/>
        <w:rPr>
          <w:rFonts w:ascii="Arial Narrow" w:hAnsi="Arial Narrow"/>
          <w:b/>
          <w:sz w:val="22"/>
          <w:szCs w:val="22"/>
        </w:rPr>
      </w:pPr>
    </w:p>
    <w:p w14:paraId="1E24C42C" w14:textId="5F1C4940" w:rsidR="00D83724" w:rsidRPr="0032404A" w:rsidRDefault="0000413C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6"/>
        <w:ind w:right="538"/>
        <w:rPr>
          <w:rFonts w:ascii="Arial Narrow" w:hAnsi="Arial Narrow"/>
        </w:rPr>
      </w:pPr>
      <w:r w:rsidRPr="0032404A">
        <w:rPr>
          <w:rFonts w:ascii="Arial Narrow" w:hAnsi="Arial Narrow"/>
        </w:rPr>
        <w:t>Ao participar do leilão após sua habilitação prévia conforme descrito no item 8 e ao apresentar lances para adquirir os bens, o participante reconhece e concorda integralmente com as condições estabelecidas neste Edital.</w:t>
      </w:r>
    </w:p>
    <w:p w14:paraId="5B32F723" w14:textId="62495F27" w:rsidR="00BB19C9" w:rsidRPr="0032404A" w:rsidRDefault="00BB19C9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6"/>
        <w:ind w:right="538"/>
        <w:rPr>
          <w:rFonts w:ascii="Arial Narrow" w:hAnsi="Arial Narrow"/>
        </w:rPr>
      </w:pPr>
      <w:r w:rsidRPr="0032404A">
        <w:rPr>
          <w:rFonts w:ascii="Arial Narrow" w:hAnsi="Arial Narrow"/>
        </w:rPr>
        <w:t>O interessado é responsável pela fidelidade e legitimidade das informações e documentos apresentados para a participação neste procedimento licitatório.</w:t>
      </w:r>
    </w:p>
    <w:p w14:paraId="33D436F5" w14:textId="65E55F4B" w:rsidR="00C37DCD" w:rsidRPr="0032404A" w:rsidRDefault="00C37DCD" w:rsidP="00C37DCD">
      <w:pPr>
        <w:pStyle w:val="PargrafodaLista"/>
        <w:numPr>
          <w:ilvl w:val="1"/>
          <w:numId w:val="4"/>
        </w:numPr>
        <w:tabs>
          <w:tab w:val="left" w:pos="1140"/>
        </w:tabs>
        <w:spacing w:before="6"/>
        <w:ind w:right="538"/>
        <w:rPr>
          <w:rFonts w:ascii="Arial Narrow" w:hAnsi="Arial Narrow"/>
        </w:rPr>
      </w:pPr>
      <w:r w:rsidRPr="0032404A">
        <w:rPr>
          <w:rFonts w:ascii="Arial Narrow" w:hAnsi="Arial Narrow"/>
        </w:rPr>
        <w:lastRenderedPageBreak/>
        <w:t>Os horários estabelecidos no edital, no aviso e durante a sessão pública observarão o horário de Brasília, Distrito Federal, inclusive para contagem de tempo e registro no sistema eletrônico e na documentação relativa ao certame.</w:t>
      </w:r>
    </w:p>
    <w:p w14:paraId="245DD3B7" w14:textId="77777777" w:rsidR="0000413C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5"/>
        <w:ind w:right="537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As fotos dos bens disponibilizados no </w:t>
      </w:r>
      <w:r w:rsidR="0000413C" w:rsidRPr="0032404A">
        <w:rPr>
          <w:rFonts w:ascii="Arial Narrow" w:hAnsi="Arial Narrow"/>
        </w:rPr>
        <w:t>portal do leilão</w:t>
      </w:r>
      <w:r w:rsidRPr="0032404A">
        <w:rPr>
          <w:rFonts w:ascii="Arial Narrow" w:hAnsi="Arial Narrow"/>
        </w:rPr>
        <w:t xml:space="preserve">, bem como as imagens de vídeo que serão exibidas por </w:t>
      </w:r>
      <w:r w:rsidR="0000413C" w:rsidRPr="0032404A">
        <w:rPr>
          <w:rFonts w:ascii="Arial Narrow" w:hAnsi="Arial Narrow"/>
        </w:rPr>
        <w:t xml:space="preserve"> </w:t>
      </w:r>
      <w:r w:rsidRPr="0032404A">
        <w:rPr>
          <w:rFonts w:ascii="Arial Narrow" w:hAnsi="Arial Narrow"/>
        </w:rPr>
        <w:t xml:space="preserve">ocasião do leilão, são recursos meramente ilustrativos, com o objetivo de ajudarem na participação dos licitantes. Assim sendo, a manifestação de interesse na arrematação de qualquer lote só deve se dar após visitação física para aferição das condições reais dos bens </w:t>
      </w:r>
      <w:r w:rsidR="0000413C" w:rsidRPr="0032404A">
        <w:rPr>
          <w:rFonts w:ascii="Arial Narrow" w:hAnsi="Arial Narrow"/>
        </w:rPr>
        <w:t>contidos no Anexo I deste edital</w:t>
      </w:r>
      <w:r w:rsidRPr="0032404A">
        <w:rPr>
          <w:rFonts w:ascii="Arial Narrow" w:hAnsi="Arial Narrow"/>
        </w:rPr>
        <w:t>.</w:t>
      </w:r>
    </w:p>
    <w:p w14:paraId="5020D6AD" w14:textId="26890A70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spacing w:before="1"/>
        <w:ind w:right="537"/>
        <w:rPr>
          <w:rFonts w:ascii="Arial Narrow" w:hAnsi="Arial Narrow"/>
        </w:rPr>
      </w:pPr>
      <w:r w:rsidRPr="0032404A">
        <w:rPr>
          <w:rFonts w:ascii="Arial Narrow" w:hAnsi="Arial Narrow"/>
        </w:rPr>
        <w:t>Nenhuma alegação de desconhecimento será aceita pelo Comitente e Leiloeiro como justificativa capaz de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eximir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arrematante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suas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obrigações,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nem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de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sofrer</w:t>
      </w:r>
      <w:r w:rsidRPr="0032404A">
        <w:rPr>
          <w:rFonts w:ascii="Arial Narrow" w:hAnsi="Arial Narrow"/>
          <w:spacing w:val="-4"/>
        </w:rPr>
        <w:t xml:space="preserve"> </w:t>
      </w:r>
      <w:r w:rsidRPr="0032404A">
        <w:rPr>
          <w:rFonts w:ascii="Arial Narrow" w:hAnsi="Arial Narrow"/>
        </w:rPr>
        <w:t>a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imposição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das penalidades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porventura</w:t>
      </w:r>
      <w:r w:rsidRPr="0032404A">
        <w:rPr>
          <w:rFonts w:ascii="Arial Narrow" w:hAnsi="Arial Narrow"/>
          <w:spacing w:val="-2"/>
        </w:rPr>
        <w:t xml:space="preserve"> </w:t>
      </w:r>
      <w:r w:rsidRPr="0032404A">
        <w:rPr>
          <w:rFonts w:ascii="Arial Narrow" w:hAnsi="Arial Narrow"/>
        </w:rPr>
        <w:t>cabíveis.</w:t>
      </w:r>
    </w:p>
    <w:p w14:paraId="16D886A3" w14:textId="1FC2B1B7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28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Em qualquer fase do certame, </w:t>
      </w:r>
      <w:r w:rsidR="00BB19C9" w:rsidRPr="0032404A">
        <w:rPr>
          <w:rFonts w:ascii="Arial Narrow" w:hAnsi="Arial Narrow"/>
        </w:rPr>
        <w:t xml:space="preserve">o Comitente </w:t>
      </w:r>
      <w:r w:rsidRPr="0032404A">
        <w:rPr>
          <w:rFonts w:ascii="Arial Narrow" w:hAnsi="Arial Narrow"/>
        </w:rPr>
        <w:t xml:space="preserve">poderá, a seu critério ou mediante provocação de terceiros, revogar parcial ou totalmente o Leilão, devendo, no caso de ilegalidade, anulá-lo no todo. Poderá, ainda, adiar </w:t>
      </w:r>
      <w:r w:rsidR="00BB19C9" w:rsidRPr="0032404A">
        <w:rPr>
          <w:rFonts w:ascii="Arial Narrow" w:hAnsi="Arial Narrow"/>
        </w:rPr>
        <w:t xml:space="preserve">  </w:t>
      </w:r>
      <w:r w:rsidRPr="0032404A">
        <w:rPr>
          <w:rFonts w:ascii="Arial Narrow" w:hAnsi="Arial Narrow"/>
        </w:rPr>
        <w:t xml:space="preserve">as sessões, alterando a data de sua realização. </w:t>
      </w:r>
    </w:p>
    <w:p w14:paraId="7ED151FA" w14:textId="1D9C185D" w:rsidR="00D83724" w:rsidRPr="0032404A" w:rsidRDefault="00756688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37"/>
        <w:rPr>
          <w:rFonts w:ascii="Arial Narrow" w:hAnsi="Arial Narrow"/>
        </w:rPr>
      </w:pPr>
      <w:r w:rsidRPr="0032404A">
        <w:rPr>
          <w:rFonts w:ascii="Arial Narrow" w:hAnsi="Arial Narrow"/>
        </w:rPr>
        <w:t xml:space="preserve">Fica reservado </w:t>
      </w:r>
      <w:r w:rsidR="00BB19C9" w:rsidRPr="0032404A">
        <w:rPr>
          <w:rFonts w:ascii="Arial Narrow" w:hAnsi="Arial Narrow"/>
        </w:rPr>
        <w:t>ao Comitente e ao Leiloeiro</w:t>
      </w:r>
      <w:r w:rsidRPr="0032404A">
        <w:rPr>
          <w:rFonts w:ascii="Arial Narrow" w:hAnsi="Arial Narrow"/>
        </w:rPr>
        <w:t xml:space="preserve"> o direito de retirar, desdobrar ou reunir em lotes, a seus exclusivos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critérios ou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necessidades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quaisquer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bens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descritos</w:t>
      </w:r>
      <w:r w:rsidRPr="0032404A">
        <w:rPr>
          <w:rFonts w:ascii="Arial Narrow" w:hAnsi="Arial Narrow"/>
          <w:spacing w:val="1"/>
        </w:rPr>
        <w:t xml:space="preserve"> </w:t>
      </w:r>
      <w:r w:rsidRPr="0032404A">
        <w:rPr>
          <w:rFonts w:ascii="Arial Narrow" w:hAnsi="Arial Narrow"/>
        </w:rPr>
        <w:t>no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presente</w:t>
      </w:r>
      <w:r w:rsidRPr="0032404A">
        <w:rPr>
          <w:rFonts w:ascii="Arial Narrow" w:hAnsi="Arial Narrow"/>
          <w:spacing w:val="-1"/>
        </w:rPr>
        <w:t xml:space="preserve"> </w:t>
      </w:r>
      <w:r w:rsidRPr="0032404A">
        <w:rPr>
          <w:rFonts w:ascii="Arial Narrow" w:hAnsi="Arial Narrow"/>
        </w:rPr>
        <w:t>Edital.</w:t>
      </w:r>
    </w:p>
    <w:p w14:paraId="085F6767" w14:textId="5EA26C03" w:rsidR="00C56759" w:rsidRPr="0032404A" w:rsidRDefault="00C56759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37"/>
        <w:rPr>
          <w:rFonts w:ascii="Arial Narrow" w:hAnsi="Arial Narrow"/>
        </w:rPr>
      </w:pPr>
      <w:r w:rsidRPr="0032404A">
        <w:rPr>
          <w:rFonts w:ascii="Arial Narrow" w:hAnsi="Arial Narrow"/>
          <w:lang w:val="pt-BR"/>
        </w:rPr>
        <w:t>Reservamo-nos o direito de corrigir informações incorretas por motivos de erros gráficos.</w:t>
      </w:r>
    </w:p>
    <w:p w14:paraId="1816937F" w14:textId="453270B2" w:rsidR="00C56759" w:rsidRPr="0032404A" w:rsidRDefault="00C56759" w:rsidP="00EE3B44">
      <w:pPr>
        <w:pStyle w:val="PargrafodaLista"/>
        <w:numPr>
          <w:ilvl w:val="1"/>
          <w:numId w:val="4"/>
        </w:numPr>
        <w:tabs>
          <w:tab w:val="left" w:pos="1140"/>
        </w:tabs>
        <w:ind w:right="537"/>
        <w:rPr>
          <w:rFonts w:ascii="Arial Narrow" w:hAnsi="Arial Narrow"/>
        </w:rPr>
      </w:pPr>
      <w:r w:rsidRPr="0032404A">
        <w:rPr>
          <w:rFonts w:ascii="Arial Narrow" w:hAnsi="Arial Narrow"/>
        </w:rPr>
        <w:t>Faz parte integrante deste edital: Anexo I – Relação dos bens móveis.</w:t>
      </w:r>
    </w:p>
    <w:p w14:paraId="323CEFD8" w14:textId="77777777" w:rsidR="00D83724" w:rsidRPr="0032404A" w:rsidRDefault="00D83724" w:rsidP="00EE3B44">
      <w:pPr>
        <w:pStyle w:val="Corpodetexto"/>
        <w:spacing w:before="6"/>
        <w:jc w:val="both"/>
        <w:rPr>
          <w:rFonts w:ascii="Arial Narrow" w:hAnsi="Arial Narrow"/>
          <w:sz w:val="22"/>
          <w:szCs w:val="22"/>
        </w:rPr>
      </w:pPr>
    </w:p>
    <w:p w14:paraId="708279F9" w14:textId="77777777" w:rsidR="00D83724" w:rsidRPr="0032404A" w:rsidRDefault="00D83724" w:rsidP="00EE3B44">
      <w:pPr>
        <w:pStyle w:val="Corpodetexto"/>
        <w:spacing w:before="5"/>
        <w:rPr>
          <w:rFonts w:ascii="Arial Narrow" w:hAnsi="Arial Narrow"/>
          <w:sz w:val="22"/>
          <w:szCs w:val="22"/>
        </w:rPr>
      </w:pPr>
    </w:p>
    <w:p w14:paraId="3A76DC67" w14:textId="44161500" w:rsidR="003F31E1" w:rsidRPr="0032404A" w:rsidRDefault="008A3357" w:rsidP="00EE3B44">
      <w:pPr>
        <w:pStyle w:val="PargrafodaLista"/>
        <w:tabs>
          <w:tab w:val="left" w:pos="1140"/>
        </w:tabs>
        <w:ind w:left="731" w:right="531" w:firstLine="0"/>
        <w:jc w:val="center"/>
        <w:rPr>
          <w:rFonts w:ascii="Arial Narrow" w:hAnsi="Arial Narrow"/>
        </w:rPr>
      </w:pPr>
      <w:r w:rsidRPr="0032404A">
        <w:rPr>
          <w:rFonts w:ascii="Arial Narrow" w:hAnsi="Arial Narrow"/>
        </w:rPr>
        <w:t>Bom Jardim/RJ,</w:t>
      </w:r>
      <w:r w:rsidR="00DB7D95" w:rsidRPr="0032404A">
        <w:rPr>
          <w:rFonts w:ascii="Arial Narrow" w:hAnsi="Arial Narrow"/>
        </w:rPr>
        <w:t xml:space="preserve"> 01</w:t>
      </w:r>
      <w:r w:rsidRPr="0032404A">
        <w:rPr>
          <w:rFonts w:ascii="Arial Narrow" w:hAnsi="Arial Narrow"/>
        </w:rPr>
        <w:t xml:space="preserve"> de </w:t>
      </w:r>
      <w:r w:rsidR="00DB7D95" w:rsidRPr="0032404A">
        <w:rPr>
          <w:rFonts w:ascii="Arial Narrow" w:hAnsi="Arial Narrow"/>
        </w:rPr>
        <w:t xml:space="preserve">novembro de </w:t>
      </w:r>
      <w:r w:rsidRPr="0032404A">
        <w:rPr>
          <w:rFonts w:ascii="Arial Narrow" w:hAnsi="Arial Narrow"/>
        </w:rPr>
        <w:t xml:space="preserve"> </w:t>
      </w:r>
      <w:r w:rsidR="00C56759" w:rsidRPr="0032404A">
        <w:rPr>
          <w:rFonts w:ascii="Arial Narrow" w:hAnsi="Arial Narrow"/>
        </w:rPr>
        <w:t>2024.</w:t>
      </w:r>
    </w:p>
    <w:p w14:paraId="7D679C6A" w14:textId="77777777" w:rsidR="00D83724" w:rsidRPr="0032404A" w:rsidRDefault="00D83724" w:rsidP="00EE3B44">
      <w:pPr>
        <w:pStyle w:val="Corpodetexto"/>
        <w:rPr>
          <w:rFonts w:ascii="Arial Narrow" w:hAnsi="Arial Narrow"/>
          <w:sz w:val="22"/>
          <w:szCs w:val="22"/>
        </w:rPr>
      </w:pPr>
    </w:p>
    <w:p w14:paraId="0AE884F9" w14:textId="77777777" w:rsidR="00D83724" w:rsidRPr="0032404A" w:rsidRDefault="00D83724" w:rsidP="00EE3B44">
      <w:pPr>
        <w:pStyle w:val="Corpodetexto"/>
        <w:rPr>
          <w:rFonts w:ascii="Arial Narrow" w:hAnsi="Arial Narrow"/>
          <w:sz w:val="22"/>
          <w:szCs w:val="22"/>
        </w:rPr>
      </w:pPr>
    </w:p>
    <w:p w14:paraId="25BDE4B0" w14:textId="77777777" w:rsidR="00D83724" w:rsidRPr="0032404A" w:rsidRDefault="00D83724" w:rsidP="00EE3B44">
      <w:pPr>
        <w:pStyle w:val="Corpodetexto"/>
        <w:rPr>
          <w:rFonts w:ascii="Arial Narrow" w:hAnsi="Arial Narrow"/>
          <w:sz w:val="22"/>
          <w:szCs w:val="22"/>
        </w:rPr>
      </w:pPr>
    </w:p>
    <w:p w14:paraId="22AFCBBF" w14:textId="34C9BD68" w:rsidR="00D83724" w:rsidRPr="0032404A" w:rsidRDefault="00C56759" w:rsidP="00EE3B44">
      <w:pPr>
        <w:spacing w:before="1"/>
        <w:ind w:left="3854" w:right="3394"/>
        <w:jc w:val="center"/>
        <w:rPr>
          <w:rFonts w:ascii="Arial Narrow" w:hAnsi="Arial Narrow"/>
          <w:b/>
        </w:rPr>
      </w:pPr>
      <w:r w:rsidRPr="0032404A">
        <w:rPr>
          <w:rFonts w:ascii="Arial Narrow" w:hAnsi="Arial Narrow"/>
          <w:b/>
        </w:rPr>
        <w:t>________________________________</w:t>
      </w:r>
    </w:p>
    <w:p w14:paraId="320F3C50" w14:textId="5B98A31B" w:rsidR="00B6240F" w:rsidRPr="0032404A" w:rsidRDefault="008A3357" w:rsidP="00EE3B44">
      <w:pPr>
        <w:pStyle w:val="Corpodetexto"/>
        <w:spacing w:before="2"/>
        <w:ind w:left="3854" w:right="3389"/>
        <w:jc w:val="center"/>
        <w:rPr>
          <w:rFonts w:ascii="Arial Narrow" w:hAnsi="Arial Narrow"/>
          <w:sz w:val="22"/>
          <w:szCs w:val="22"/>
        </w:rPr>
      </w:pPr>
      <w:r w:rsidRPr="0032404A">
        <w:rPr>
          <w:rFonts w:ascii="Arial Narrow" w:hAnsi="Arial Narrow"/>
          <w:b/>
          <w:sz w:val="22"/>
          <w:szCs w:val="22"/>
        </w:rPr>
        <w:t>PAULO VIEIRA DE BARROS</w:t>
      </w:r>
    </w:p>
    <w:p w14:paraId="4D283680" w14:textId="6DCED005" w:rsidR="00D83724" w:rsidRPr="0032404A" w:rsidRDefault="00756688" w:rsidP="00EE3B44">
      <w:pPr>
        <w:pStyle w:val="Corpodetexto"/>
        <w:spacing w:before="2"/>
        <w:ind w:left="3854" w:right="3389"/>
        <w:jc w:val="center"/>
        <w:rPr>
          <w:rFonts w:ascii="Arial Narrow" w:hAnsi="Arial Narrow"/>
          <w:sz w:val="22"/>
          <w:szCs w:val="22"/>
        </w:rPr>
      </w:pPr>
      <w:r w:rsidRPr="0032404A">
        <w:rPr>
          <w:rFonts w:ascii="Arial Narrow" w:hAnsi="Arial Narrow"/>
          <w:sz w:val="22"/>
          <w:szCs w:val="22"/>
        </w:rPr>
        <w:t>Prefeito</w:t>
      </w:r>
      <w:r w:rsidR="00C56759" w:rsidRPr="0032404A">
        <w:rPr>
          <w:rFonts w:ascii="Arial Narrow" w:hAnsi="Arial Narrow"/>
          <w:sz w:val="22"/>
          <w:szCs w:val="22"/>
        </w:rPr>
        <w:t xml:space="preserve"> Municipal</w:t>
      </w:r>
    </w:p>
    <w:p w14:paraId="0A9E6FC9" w14:textId="77777777" w:rsidR="00B6240F" w:rsidRPr="0032404A" w:rsidRDefault="00B6240F" w:rsidP="00EE3B44">
      <w:pPr>
        <w:pStyle w:val="Corpodetexto"/>
        <w:spacing w:before="2"/>
        <w:ind w:left="3854" w:right="3389"/>
        <w:jc w:val="center"/>
        <w:rPr>
          <w:rFonts w:ascii="Arial Narrow" w:hAnsi="Arial Narrow"/>
          <w:sz w:val="22"/>
          <w:szCs w:val="22"/>
        </w:rPr>
      </w:pPr>
    </w:p>
    <w:p w14:paraId="48963290" w14:textId="77777777" w:rsidR="00D83724" w:rsidRPr="0032404A" w:rsidRDefault="00D83724" w:rsidP="00ED2625">
      <w:pPr>
        <w:pStyle w:val="Corpodetexto"/>
        <w:spacing w:line="276" w:lineRule="auto"/>
        <w:rPr>
          <w:rFonts w:ascii="Arial Narrow" w:hAnsi="Arial Narrow"/>
          <w:sz w:val="22"/>
          <w:szCs w:val="22"/>
        </w:rPr>
      </w:pPr>
    </w:p>
    <w:p w14:paraId="451E97DA" w14:textId="77777777" w:rsidR="00D83724" w:rsidRPr="0032404A" w:rsidRDefault="00D83724" w:rsidP="00ED2625">
      <w:pPr>
        <w:pStyle w:val="Corpodetexto"/>
        <w:spacing w:line="276" w:lineRule="auto"/>
        <w:rPr>
          <w:rFonts w:ascii="Arial Narrow" w:hAnsi="Arial Narrow"/>
          <w:sz w:val="22"/>
          <w:szCs w:val="22"/>
        </w:rPr>
      </w:pPr>
    </w:p>
    <w:p w14:paraId="2BC7E124" w14:textId="77777777" w:rsidR="00FE5338" w:rsidRPr="0032404A" w:rsidRDefault="00FE5338" w:rsidP="00ED2625">
      <w:pPr>
        <w:spacing w:line="276" w:lineRule="auto"/>
        <w:rPr>
          <w:rFonts w:ascii="Arial Narrow" w:hAnsi="Arial Narrow"/>
        </w:rPr>
      </w:pPr>
      <w:r w:rsidRPr="0032404A">
        <w:rPr>
          <w:rFonts w:ascii="Arial Narrow" w:hAnsi="Arial Narrow"/>
        </w:rPr>
        <w:br w:type="page"/>
      </w:r>
    </w:p>
    <w:p w14:paraId="30D06ADE" w14:textId="5D4030BF" w:rsidR="00D83724" w:rsidRPr="0032404A" w:rsidRDefault="00756688" w:rsidP="00ED2625">
      <w:pPr>
        <w:spacing w:before="93" w:line="276" w:lineRule="auto"/>
        <w:ind w:left="4260" w:right="4714" w:firstLine="458"/>
        <w:rPr>
          <w:rFonts w:ascii="Arial Narrow" w:hAnsi="Arial Narrow"/>
          <w:b/>
        </w:rPr>
      </w:pPr>
      <w:r w:rsidRPr="0032404A">
        <w:rPr>
          <w:rFonts w:ascii="Arial Narrow" w:hAnsi="Arial Narrow"/>
          <w:b/>
        </w:rPr>
        <w:lastRenderedPageBreak/>
        <w:t>ANEXO I</w:t>
      </w:r>
      <w:r w:rsidRPr="0032404A">
        <w:rPr>
          <w:rFonts w:ascii="Arial Narrow" w:hAnsi="Arial Narrow"/>
          <w:b/>
          <w:spacing w:val="1"/>
        </w:rPr>
        <w:t xml:space="preserve"> </w:t>
      </w:r>
      <w:r w:rsidRPr="0032404A">
        <w:rPr>
          <w:rFonts w:ascii="Arial Narrow" w:hAnsi="Arial Narrow"/>
          <w:b/>
        </w:rPr>
        <w:t>LEILÃO</w:t>
      </w:r>
      <w:r w:rsidRPr="0032404A">
        <w:rPr>
          <w:rFonts w:ascii="Arial Narrow" w:hAnsi="Arial Narrow"/>
          <w:b/>
          <w:spacing w:val="-9"/>
        </w:rPr>
        <w:t xml:space="preserve"> </w:t>
      </w:r>
    </w:p>
    <w:p w14:paraId="46A0910D" w14:textId="74B65600" w:rsidR="00D83724" w:rsidRPr="0032404A" w:rsidRDefault="00756688" w:rsidP="00ED2625">
      <w:pPr>
        <w:spacing w:line="276" w:lineRule="auto"/>
        <w:ind w:left="2642"/>
        <w:rPr>
          <w:rFonts w:ascii="Arial Narrow" w:hAnsi="Arial Narrow"/>
          <w:b/>
        </w:rPr>
      </w:pPr>
      <w:r w:rsidRPr="0032404A">
        <w:rPr>
          <w:rFonts w:ascii="Arial Narrow" w:hAnsi="Arial Narrow"/>
          <w:b/>
        </w:rPr>
        <w:t>RELAÇÃO</w:t>
      </w:r>
      <w:r w:rsidRPr="0032404A">
        <w:rPr>
          <w:rFonts w:ascii="Arial Narrow" w:hAnsi="Arial Narrow"/>
          <w:b/>
          <w:spacing w:val="-2"/>
        </w:rPr>
        <w:t xml:space="preserve"> </w:t>
      </w:r>
      <w:r w:rsidRPr="0032404A">
        <w:rPr>
          <w:rFonts w:ascii="Arial Narrow" w:hAnsi="Arial Narrow"/>
          <w:b/>
        </w:rPr>
        <w:t>DOS</w:t>
      </w:r>
      <w:r w:rsidRPr="0032404A">
        <w:rPr>
          <w:rFonts w:ascii="Arial Narrow" w:hAnsi="Arial Narrow"/>
          <w:b/>
          <w:spacing w:val="-1"/>
        </w:rPr>
        <w:t xml:space="preserve"> </w:t>
      </w:r>
      <w:r w:rsidRPr="0032404A">
        <w:rPr>
          <w:rFonts w:ascii="Arial Narrow" w:hAnsi="Arial Narrow"/>
          <w:b/>
        </w:rPr>
        <w:t>VEÍCULOS</w:t>
      </w:r>
      <w:r w:rsidRPr="0032404A">
        <w:rPr>
          <w:rFonts w:ascii="Arial Narrow" w:hAnsi="Arial Narrow"/>
          <w:b/>
          <w:spacing w:val="-3"/>
        </w:rPr>
        <w:t xml:space="preserve"> </w:t>
      </w:r>
      <w:r w:rsidRPr="0032404A">
        <w:rPr>
          <w:rFonts w:ascii="Arial Narrow" w:hAnsi="Arial Narrow"/>
          <w:b/>
        </w:rPr>
        <w:t>E</w:t>
      </w:r>
      <w:r w:rsidRPr="0032404A">
        <w:rPr>
          <w:rFonts w:ascii="Arial Narrow" w:hAnsi="Arial Narrow"/>
          <w:b/>
          <w:spacing w:val="-2"/>
        </w:rPr>
        <w:t xml:space="preserve"> </w:t>
      </w:r>
      <w:r w:rsidRPr="0032404A">
        <w:rPr>
          <w:rFonts w:ascii="Arial Narrow" w:hAnsi="Arial Narrow"/>
          <w:b/>
        </w:rPr>
        <w:t>BENS</w:t>
      </w:r>
      <w:r w:rsidRPr="0032404A">
        <w:rPr>
          <w:rFonts w:ascii="Arial Narrow" w:hAnsi="Arial Narrow"/>
          <w:b/>
          <w:spacing w:val="-3"/>
        </w:rPr>
        <w:t xml:space="preserve"> </w:t>
      </w:r>
      <w:r w:rsidRPr="0032404A">
        <w:rPr>
          <w:rFonts w:ascii="Arial Narrow" w:hAnsi="Arial Narrow"/>
          <w:b/>
        </w:rPr>
        <w:t>MÓVEIS</w:t>
      </w:r>
      <w:r w:rsidRPr="0032404A">
        <w:rPr>
          <w:rFonts w:ascii="Arial Narrow" w:hAnsi="Arial Narrow"/>
          <w:b/>
          <w:spacing w:val="-2"/>
        </w:rPr>
        <w:t xml:space="preserve"> </w:t>
      </w:r>
      <w:r w:rsidRPr="0032404A">
        <w:rPr>
          <w:rFonts w:ascii="Arial Narrow" w:hAnsi="Arial Narrow"/>
          <w:b/>
        </w:rPr>
        <w:t>INSERVÍVEIS</w:t>
      </w:r>
    </w:p>
    <w:p w14:paraId="120E330B" w14:textId="5F2DFBA6" w:rsidR="006C0643" w:rsidRPr="0032404A" w:rsidRDefault="006C0643" w:rsidP="00ED2625">
      <w:pPr>
        <w:spacing w:line="276" w:lineRule="auto"/>
        <w:ind w:left="2642"/>
        <w:rPr>
          <w:rFonts w:ascii="Arial Narrow" w:hAnsi="Arial Narrow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5782"/>
        <w:gridCol w:w="1135"/>
        <w:gridCol w:w="2267"/>
      </w:tblGrid>
      <w:tr w:rsidR="007B696C" w:rsidRPr="0032404A" w14:paraId="3D9A1AA1" w14:textId="77777777" w:rsidTr="00B801F7">
        <w:trPr>
          <w:trHeight w:val="675"/>
          <w:jc w:val="center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14:paraId="349710E5" w14:textId="4B15C28E" w:rsidR="00C56759" w:rsidRPr="0032404A" w:rsidRDefault="00C56759" w:rsidP="00ED2625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LOTE</w:t>
            </w:r>
          </w:p>
        </w:tc>
        <w:tc>
          <w:tcPr>
            <w:tcW w:w="5782" w:type="dxa"/>
            <w:shd w:val="clear" w:color="auto" w:fill="BFBFBF" w:themeFill="background1" w:themeFillShade="BF"/>
            <w:vAlign w:val="center"/>
          </w:tcPr>
          <w:p w14:paraId="226FF21E" w14:textId="20DB407B" w:rsidR="00C56759" w:rsidRPr="0032404A" w:rsidRDefault="00C56759" w:rsidP="00ED2625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3BA822F8" w14:textId="434A8DA8" w:rsidR="00C56759" w:rsidRPr="0032404A" w:rsidRDefault="00C56759" w:rsidP="00ED2625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LANCE INICIAL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3C52552B" w14:textId="3159A123" w:rsidR="00C56759" w:rsidRPr="0032404A" w:rsidRDefault="00C56759" w:rsidP="00ED2625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DÉBITOS E DOCUMENTOS</w:t>
            </w:r>
          </w:p>
        </w:tc>
      </w:tr>
      <w:tr w:rsidR="00413AC7" w:rsidRPr="0032404A" w14:paraId="7CE55240" w14:textId="77777777" w:rsidTr="00B801F7">
        <w:trPr>
          <w:trHeight w:val="963"/>
          <w:jc w:val="center"/>
        </w:trPr>
        <w:tc>
          <w:tcPr>
            <w:tcW w:w="734" w:type="dxa"/>
            <w:vAlign w:val="center"/>
          </w:tcPr>
          <w:p w14:paraId="5BFC5B51" w14:textId="132C31FB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01</w:t>
            </w:r>
          </w:p>
        </w:tc>
        <w:tc>
          <w:tcPr>
            <w:tcW w:w="5782" w:type="dxa"/>
            <w:vAlign w:val="center"/>
          </w:tcPr>
          <w:p w14:paraId="7B48218B" w14:textId="41F04AA9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>Materiais de Informática, eletrodomésticos (bebedouros, monitores, CPUs, impressoras, fogão industrial, ventiladores, geladeira, micro-ondas, ar condicionado, estabilizadores). No estado e condições que se encontra.</w:t>
            </w:r>
          </w:p>
        </w:tc>
        <w:tc>
          <w:tcPr>
            <w:tcW w:w="1135" w:type="dxa"/>
            <w:vAlign w:val="center"/>
          </w:tcPr>
          <w:p w14:paraId="193BB9A6" w14:textId="1D3E1D90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500,00</w:t>
            </w:r>
          </w:p>
        </w:tc>
        <w:tc>
          <w:tcPr>
            <w:tcW w:w="2267" w:type="dxa"/>
            <w:vAlign w:val="center"/>
          </w:tcPr>
          <w:p w14:paraId="234DDB5D" w14:textId="3B91E328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---------</w:t>
            </w:r>
          </w:p>
        </w:tc>
      </w:tr>
      <w:tr w:rsidR="00413AC7" w:rsidRPr="0032404A" w14:paraId="40DC9A49" w14:textId="77777777" w:rsidTr="00B801F7">
        <w:trPr>
          <w:trHeight w:val="358"/>
          <w:jc w:val="center"/>
        </w:trPr>
        <w:tc>
          <w:tcPr>
            <w:tcW w:w="734" w:type="dxa"/>
            <w:vAlign w:val="center"/>
          </w:tcPr>
          <w:p w14:paraId="04916ECB" w14:textId="32CD7B51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02</w:t>
            </w:r>
          </w:p>
        </w:tc>
        <w:tc>
          <w:tcPr>
            <w:tcW w:w="5782" w:type="dxa"/>
            <w:vAlign w:val="center"/>
          </w:tcPr>
          <w:p w14:paraId="5A5419DE" w14:textId="118C7A40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>Mobiliário (arquivos de aço, armários de aço, cadeiras). No estado e condições que se encontra.</w:t>
            </w:r>
          </w:p>
        </w:tc>
        <w:tc>
          <w:tcPr>
            <w:tcW w:w="1135" w:type="dxa"/>
            <w:vAlign w:val="center"/>
          </w:tcPr>
          <w:p w14:paraId="6771355C" w14:textId="7300CDA4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100,00</w:t>
            </w:r>
          </w:p>
        </w:tc>
        <w:tc>
          <w:tcPr>
            <w:tcW w:w="2267" w:type="dxa"/>
            <w:vAlign w:val="center"/>
          </w:tcPr>
          <w:p w14:paraId="7D18F0D8" w14:textId="1BBD363C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---------</w:t>
            </w:r>
          </w:p>
        </w:tc>
      </w:tr>
      <w:tr w:rsidR="00413AC7" w:rsidRPr="0032404A" w14:paraId="6A668B79" w14:textId="77777777" w:rsidTr="00B801F7">
        <w:trPr>
          <w:trHeight w:val="358"/>
          <w:jc w:val="center"/>
        </w:trPr>
        <w:tc>
          <w:tcPr>
            <w:tcW w:w="734" w:type="dxa"/>
            <w:vAlign w:val="center"/>
          </w:tcPr>
          <w:p w14:paraId="6A17BA42" w14:textId="017C454E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03</w:t>
            </w:r>
          </w:p>
        </w:tc>
        <w:tc>
          <w:tcPr>
            <w:tcW w:w="5782" w:type="dxa"/>
            <w:vAlign w:val="center"/>
          </w:tcPr>
          <w:p w14:paraId="76F07EC4" w14:textId="7B272C6C" w:rsidR="00413AC7" w:rsidRPr="0032404A" w:rsidRDefault="00413AC7" w:rsidP="00413AC7">
            <w:pPr>
              <w:adjustRightInd w:val="0"/>
              <w:jc w:val="both"/>
              <w:rPr>
                <w:rFonts w:ascii="Arial Narrow" w:eastAsia="Calibri" w:hAnsi="Arial Narrow" w:cs="Arial"/>
              </w:rPr>
            </w:pPr>
            <w:r w:rsidRPr="0032404A">
              <w:rPr>
                <w:rFonts w:ascii="Arial Narrow" w:eastAsia="Calibri" w:hAnsi="Arial Narrow" w:cs="Arial"/>
              </w:rPr>
              <w:t>Fiat Uno Mille Economy, placa KXV7181, ano/modelo 2010/2011, cor branca,</w:t>
            </w:r>
            <w:r w:rsidR="00482B1F" w:rsidRPr="0032404A">
              <w:rPr>
                <w:rFonts w:ascii="Arial Narrow" w:eastAsia="Calibri" w:hAnsi="Arial Narrow" w:cs="Arial"/>
              </w:rPr>
              <w:t xml:space="preserve"> </w:t>
            </w:r>
            <w:r w:rsidRPr="0032404A">
              <w:rPr>
                <w:rFonts w:ascii="Arial Narrow" w:eastAsia="Calibri" w:hAnsi="Arial Narrow" w:cs="Arial"/>
              </w:rPr>
              <w:t>chassi 9BD15822AB6463960,</w:t>
            </w:r>
            <w:r w:rsidR="00482B1F" w:rsidRPr="0032404A">
              <w:rPr>
                <w:rFonts w:ascii="Arial Narrow" w:eastAsia="Calibri" w:hAnsi="Arial Narrow" w:cs="Arial"/>
              </w:rPr>
              <w:t xml:space="preserve"> renavam </w:t>
            </w:r>
            <w:r w:rsidRPr="0032404A">
              <w:rPr>
                <w:rFonts w:ascii="Arial Narrow" w:eastAsia="Calibri" w:hAnsi="Arial Narrow" w:cs="Arial"/>
              </w:rPr>
              <w:t>00284301450, combustível álcool/gasolina. No estado e condições que se encontra.</w:t>
            </w:r>
          </w:p>
          <w:p w14:paraId="2B516AB7" w14:textId="09F0CBB5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Veiculo possui multas no valor aproximado de R$130,16. 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 .</w:t>
            </w:r>
            <w:r w:rsidR="00B801F7"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14:paraId="6D77C82B" w14:textId="00DDF7FE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1.000,00</w:t>
            </w:r>
          </w:p>
        </w:tc>
        <w:tc>
          <w:tcPr>
            <w:tcW w:w="2267" w:type="dxa"/>
            <w:vAlign w:val="center"/>
          </w:tcPr>
          <w:p w14:paraId="274703B9" w14:textId="23CC26E4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6EBBFA2D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7B0194CB" w14:textId="78176BE5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04</w:t>
            </w:r>
          </w:p>
        </w:tc>
        <w:tc>
          <w:tcPr>
            <w:tcW w:w="5782" w:type="dxa"/>
            <w:vAlign w:val="center"/>
          </w:tcPr>
          <w:p w14:paraId="6E4C32FE" w14:textId="0A6BD3FC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 xml:space="preserve">VW Bora, placa KMT4626, ano/modelo 2006/2007, cor preta, chassi 3VWSY49M77M607760, </w:t>
            </w:r>
            <w:r w:rsidR="00482B1F" w:rsidRPr="0032404A">
              <w:rPr>
                <w:rFonts w:ascii="Arial Narrow" w:hAnsi="Arial Narrow"/>
                <w:sz w:val="22"/>
                <w:szCs w:val="22"/>
              </w:rPr>
              <w:t>renavam</w:t>
            </w:r>
            <w:r w:rsidRPr="0032404A">
              <w:rPr>
                <w:rFonts w:ascii="Arial Narrow" w:hAnsi="Arial Narrow"/>
                <w:sz w:val="22"/>
                <w:szCs w:val="22"/>
              </w:rPr>
              <w:t xml:space="preserve"> 00919821863, combustível gasolina.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>No estado e condições que se encontra.</w:t>
            </w:r>
          </w:p>
          <w:p w14:paraId="21A7AEB3" w14:textId="77777777" w:rsidR="00B801F7" w:rsidRPr="0032404A" w:rsidRDefault="00735ABD" w:rsidP="00413AC7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Veiculo possui multas no valor aproximado de R$289,76.</w:t>
            </w:r>
          </w:p>
          <w:p w14:paraId="06B628E9" w14:textId="045F9275" w:rsidR="00B801F7" w:rsidRPr="0032404A" w:rsidRDefault="00B801F7" w:rsidP="00413AC7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154C1B2F" w14:textId="5E7F7A40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4.000,00</w:t>
            </w:r>
          </w:p>
        </w:tc>
        <w:tc>
          <w:tcPr>
            <w:tcW w:w="2267" w:type="dxa"/>
            <w:vAlign w:val="center"/>
          </w:tcPr>
          <w:p w14:paraId="23BB97D1" w14:textId="372D140B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571AE0A8" w14:textId="77777777" w:rsidTr="00B801F7">
        <w:trPr>
          <w:trHeight w:val="358"/>
          <w:jc w:val="center"/>
        </w:trPr>
        <w:tc>
          <w:tcPr>
            <w:tcW w:w="734" w:type="dxa"/>
            <w:vAlign w:val="center"/>
          </w:tcPr>
          <w:p w14:paraId="3C79749A" w14:textId="6831F14E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05</w:t>
            </w:r>
          </w:p>
        </w:tc>
        <w:tc>
          <w:tcPr>
            <w:tcW w:w="5782" w:type="dxa"/>
            <w:vAlign w:val="center"/>
          </w:tcPr>
          <w:p w14:paraId="1A7B1349" w14:textId="22A9EEDE" w:rsidR="00B801F7" w:rsidRPr="0032404A" w:rsidRDefault="00413AC7" w:rsidP="0032404A">
            <w:pPr>
              <w:adjustRightInd w:val="0"/>
              <w:jc w:val="both"/>
              <w:rPr>
                <w:rFonts w:ascii="Arial Narrow" w:hAnsi="Arial Narrow"/>
                <w:bCs/>
              </w:rPr>
            </w:pPr>
            <w:r w:rsidRPr="0032404A">
              <w:rPr>
                <w:rFonts w:ascii="Arial Narrow" w:eastAsia="Calibri" w:hAnsi="Arial Narrow" w:cs="Arial"/>
              </w:rPr>
              <w:t>VW Gol Patrulheiro 1.6, placa</w:t>
            </w:r>
            <w:r w:rsidRPr="0032404A">
              <w:rPr>
                <w:rFonts w:ascii="Arial Narrow" w:eastAsia="Calibri" w:hAnsi="Arial Narrow"/>
              </w:rPr>
              <w:t xml:space="preserve"> </w:t>
            </w:r>
            <w:r w:rsidRPr="0032404A">
              <w:rPr>
                <w:rFonts w:ascii="Arial Narrow" w:eastAsia="Calibri" w:hAnsi="Arial Narrow" w:cs="Arial"/>
              </w:rPr>
              <w:t>KNO5350, ano/modelo 2007/2008, cor branca, chassi 9BWCB05WX8T209766, renavam 966551907, combustível gasolina/álcool/gás natural. No estado e condições que se encontra.</w:t>
            </w:r>
            <w:r w:rsidR="00050694" w:rsidRPr="0032404A">
              <w:rPr>
                <w:rFonts w:ascii="Arial Narrow" w:eastAsia="Calibri" w:hAnsi="Arial Narrow" w:cs="Arial"/>
                <w:b/>
              </w:rPr>
              <w:t>Obs: Veículo Modificado</w:t>
            </w:r>
            <w:r w:rsidR="0032404A">
              <w:rPr>
                <w:rFonts w:ascii="Arial Narrow" w:eastAsia="Calibri" w:hAnsi="Arial Narrow" w:cs="Arial"/>
                <w:b/>
              </w:rPr>
              <w:t>.</w:t>
            </w:r>
            <w:r w:rsidRPr="0032404A">
              <w:rPr>
                <w:rFonts w:ascii="Arial Narrow" w:eastAsia="Calibri" w:hAnsi="Arial Narrow" w:cs="Arial"/>
                <w:b/>
              </w:rPr>
              <w:t>Obs.:</w:t>
            </w:r>
            <w:r w:rsidRPr="0032404A">
              <w:rPr>
                <w:rFonts w:ascii="Arial Narrow" w:eastAsia="Calibri" w:hAnsi="Arial Narrow" w:cs="Arial"/>
              </w:rPr>
              <w:t xml:space="preserve"> Esse veículo</w:t>
            </w:r>
            <w:r w:rsidR="00735ABD" w:rsidRPr="0032404A">
              <w:rPr>
                <w:rFonts w:ascii="Arial Narrow" w:eastAsia="Calibri" w:hAnsi="Arial Narrow" w:cs="Arial"/>
              </w:rPr>
              <w:t xml:space="preserve"> não possui multas</w:t>
            </w:r>
            <w:r w:rsidRPr="0032404A">
              <w:rPr>
                <w:rFonts w:ascii="Arial Narrow" w:eastAsia="Calibri" w:hAnsi="Arial Narrow" w:cs="Arial"/>
              </w:rPr>
              <w:t>.</w:t>
            </w:r>
            <w:r w:rsidR="00B801F7" w:rsidRPr="0032404A">
              <w:rPr>
                <w:rFonts w:ascii="Arial Narrow" w:eastAsia="Calibri" w:hAnsi="Arial Narrow" w:cs="Arial"/>
                <w:b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7E9F9B1A" w14:textId="5B81E52E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2.000,00</w:t>
            </w:r>
          </w:p>
        </w:tc>
        <w:tc>
          <w:tcPr>
            <w:tcW w:w="2267" w:type="dxa"/>
            <w:vAlign w:val="center"/>
          </w:tcPr>
          <w:p w14:paraId="4C0E2E81" w14:textId="7FF78AEF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050694" w:rsidRPr="0032404A" w14:paraId="22018271" w14:textId="77777777" w:rsidTr="00B801F7">
        <w:trPr>
          <w:trHeight w:val="358"/>
          <w:jc w:val="center"/>
        </w:trPr>
        <w:tc>
          <w:tcPr>
            <w:tcW w:w="734" w:type="dxa"/>
            <w:vAlign w:val="center"/>
          </w:tcPr>
          <w:p w14:paraId="3D29660C" w14:textId="151E4534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06</w:t>
            </w:r>
          </w:p>
        </w:tc>
        <w:tc>
          <w:tcPr>
            <w:tcW w:w="5782" w:type="dxa"/>
            <w:vAlign w:val="center"/>
          </w:tcPr>
          <w:p w14:paraId="783CAC1A" w14:textId="2186536E" w:rsidR="00B801F7" w:rsidRPr="0032404A" w:rsidRDefault="00413AC7" w:rsidP="0032404A">
            <w:pPr>
              <w:adjustRightInd w:val="0"/>
              <w:jc w:val="both"/>
              <w:rPr>
                <w:rFonts w:ascii="Arial Narrow" w:hAnsi="Arial Narrow"/>
                <w:bCs/>
              </w:rPr>
            </w:pPr>
            <w:r w:rsidRPr="0032404A">
              <w:rPr>
                <w:rFonts w:ascii="Arial Narrow" w:eastAsia="Calibri" w:hAnsi="Arial Narrow" w:cs="Arial"/>
              </w:rPr>
              <w:t xml:space="preserve">Caminhão </w:t>
            </w:r>
            <w:r w:rsidR="00482B1F" w:rsidRPr="0032404A">
              <w:rPr>
                <w:rFonts w:ascii="Arial Narrow" w:eastAsia="Calibri" w:hAnsi="Arial Narrow" w:cs="Arial"/>
              </w:rPr>
              <w:t xml:space="preserve">Basculante </w:t>
            </w:r>
            <w:r w:rsidRPr="0032404A">
              <w:rPr>
                <w:rFonts w:ascii="Arial Narrow" w:eastAsia="Calibri" w:hAnsi="Arial Narrow" w:cs="Arial"/>
              </w:rPr>
              <w:t>Mercedes Benz, modelo LK 1214, placa KTD4304, ano/modelo 1991/1991, cor branc</w:t>
            </w:r>
            <w:r w:rsidR="00482B1F" w:rsidRPr="0032404A">
              <w:rPr>
                <w:rFonts w:ascii="Arial Narrow" w:eastAsia="Calibri" w:hAnsi="Arial Narrow" w:cs="Arial"/>
              </w:rPr>
              <w:t>a</w:t>
            </w:r>
            <w:r w:rsidRPr="0032404A">
              <w:rPr>
                <w:rFonts w:ascii="Arial Narrow" w:eastAsia="Calibri" w:hAnsi="Arial Narrow" w:cs="Arial"/>
              </w:rPr>
              <w:t>, chassi:9BM384041MB906495, renavam</w:t>
            </w:r>
            <w:r w:rsidR="00735ABD" w:rsidRPr="0032404A">
              <w:rPr>
                <w:rFonts w:ascii="Arial Narrow" w:eastAsia="Calibri" w:hAnsi="Arial Narrow" w:cs="Arial"/>
              </w:rPr>
              <w:t xml:space="preserve"> 003</w:t>
            </w:r>
            <w:r w:rsidRPr="0032404A">
              <w:rPr>
                <w:rFonts w:ascii="Arial Narrow" w:eastAsia="Calibri" w:hAnsi="Arial Narrow" w:cs="Arial"/>
              </w:rPr>
              <w:t>18560895, combustível diesel. No estado e condições que se encontra.</w:t>
            </w:r>
            <w:r w:rsidR="00050694" w:rsidRPr="0032404A">
              <w:rPr>
                <w:rFonts w:ascii="Arial Narrow" w:eastAsia="Calibri" w:hAnsi="Arial Narrow" w:cs="Arial"/>
                <w:b/>
              </w:rPr>
              <w:t>Obs: Veículo consta alienação fiduciária (Rodo bens Adm)</w:t>
            </w:r>
            <w:r w:rsidR="0032404A">
              <w:rPr>
                <w:rFonts w:ascii="Arial Narrow" w:eastAsia="Calibri" w:hAnsi="Arial Narrow" w:cs="Arial"/>
                <w:b/>
              </w:rPr>
              <w:t>.</w:t>
            </w:r>
            <w:r w:rsidR="00050694" w:rsidRPr="0032404A">
              <w:rPr>
                <w:rFonts w:ascii="Arial Narrow" w:eastAsia="Calibri" w:hAnsi="Arial Narrow" w:cs="Arial"/>
              </w:rPr>
              <w:t xml:space="preserve">. </w:t>
            </w:r>
            <w:r w:rsidRPr="0032404A">
              <w:rPr>
                <w:rFonts w:ascii="Arial Narrow" w:eastAsia="Calibri" w:hAnsi="Arial Narrow" w:cs="Arial"/>
                <w:b/>
              </w:rPr>
              <w:t>Obs.:</w:t>
            </w:r>
            <w:r w:rsidRPr="0032404A">
              <w:rPr>
                <w:rFonts w:ascii="Arial Narrow" w:eastAsia="Calibri" w:hAnsi="Arial Narrow" w:cs="Arial"/>
              </w:rPr>
              <w:t xml:space="preserve"> Esse veículo não possui multas.</w:t>
            </w:r>
            <w:r w:rsidR="00B801F7" w:rsidRPr="0032404A">
              <w:rPr>
                <w:rFonts w:ascii="Arial Narrow" w:eastAsia="Calibri" w:hAnsi="Arial Narrow" w:cs="Arial"/>
                <w:b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4AA3682B" w14:textId="21420BA6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9.000,00</w:t>
            </w:r>
          </w:p>
        </w:tc>
        <w:tc>
          <w:tcPr>
            <w:tcW w:w="2267" w:type="dxa"/>
            <w:vAlign w:val="center"/>
          </w:tcPr>
          <w:p w14:paraId="79E003DF" w14:textId="61268D06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566C88" w:rsidRPr="0032404A" w14:paraId="53385D61" w14:textId="77777777" w:rsidTr="00B801F7">
        <w:trPr>
          <w:trHeight w:val="358"/>
          <w:jc w:val="center"/>
        </w:trPr>
        <w:tc>
          <w:tcPr>
            <w:tcW w:w="734" w:type="dxa"/>
            <w:vAlign w:val="center"/>
          </w:tcPr>
          <w:p w14:paraId="2EF5E96A" w14:textId="65D8F09A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07</w:t>
            </w:r>
          </w:p>
        </w:tc>
        <w:tc>
          <w:tcPr>
            <w:tcW w:w="5782" w:type="dxa"/>
            <w:vAlign w:val="center"/>
          </w:tcPr>
          <w:p w14:paraId="2B086279" w14:textId="1420DA2B" w:rsidR="00B801F7" w:rsidRPr="0032404A" w:rsidRDefault="00413AC7" w:rsidP="0032404A">
            <w:pPr>
              <w:adjustRightInd w:val="0"/>
              <w:jc w:val="both"/>
              <w:rPr>
                <w:rFonts w:ascii="Arial Narrow" w:hAnsi="Arial Narrow"/>
                <w:bCs/>
              </w:rPr>
            </w:pPr>
            <w:r w:rsidRPr="0032404A">
              <w:rPr>
                <w:rFonts w:ascii="Arial Narrow" w:eastAsia="Calibri" w:hAnsi="Arial Narrow" w:cs="Arial"/>
              </w:rPr>
              <w:t>VW Gol Patrulheiro 1.6, placa KMW8743, ano/modelo 2007/2008, cor branca, Chassi 9BWCB05W18T118112, renavam 949562564, combustível gasolina, álcool, GNV. No estado e condições que se encontra.</w:t>
            </w:r>
            <w:r w:rsidR="0032404A">
              <w:rPr>
                <w:rFonts w:ascii="Arial Narrow" w:eastAsia="Calibri" w:hAnsi="Arial Narrow" w:cs="Arial"/>
              </w:rPr>
              <w:t xml:space="preserve"> </w:t>
            </w:r>
            <w:r w:rsidR="00050694" w:rsidRPr="0032404A">
              <w:rPr>
                <w:rFonts w:ascii="Arial Narrow" w:eastAsia="Calibri" w:hAnsi="Arial Narrow" w:cs="Arial"/>
                <w:b/>
              </w:rPr>
              <w:t>Obs: Veículo Modificado</w:t>
            </w:r>
            <w:r w:rsidR="0032404A">
              <w:rPr>
                <w:rFonts w:ascii="Arial Narrow" w:eastAsia="Calibri" w:hAnsi="Arial Narrow" w:cs="Arial"/>
                <w:b/>
              </w:rPr>
              <w:t>.</w:t>
            </w:r>
            <w:r w:rsidRPr="0032404A">
              <w:rPr>
                <w:rFonts w:ascii="Arial Narrow" w:eastAsia="Calibri" w:hAnsi="Arial Narrow" w:cs="Arial"/>
                <w:b/>
              </w:rPr>
              <w:t>Obs.:</w:t>
            </w:r>
            <w:r w:rsidRPr="0032404A">
              <w:rPr>
                <w:rFonts w:ascii="Arial Narrow" w:eastAsia="Calibri" w:hAnsi="Arial Narrow" w:cs="Arial"/>
              </w:rPr>
              <w:t xml:space="preserve"> Esse veículo possui multas no valor aproximado de R$180,89.</w:t>
            </w:r>
            <w:r w:rsidR="0032404A">
              <w:rPr>
                <w:rFonts w:ascii="Arial Narrow" w:eastAsia="Calibri" w:hAnsi="Arial Narrow" w:cs="Arial"/>
              </w:rPr>
              <w:t xml:space="preserve"> </w:t>
            </w:r>
            <w:r w:rsidR="00B801F7" w:rsidRPr="0032404A">
              <w:rPr>
                <w:rFonts w:ascii="Arial Narrow" w:eastAsia="Calibri" w:hAnsi="Arial Narrow" w:cs="Arial"/>
                <w:b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41C4A117" w14:textId="77777777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1.000,00</w:t>
            </w:r>
          </w:p>
          <w:p w14:paraId="7BB68310" w14:textId="40A0D854" w:rsidR="00050694" w:rsidRPr="0032404A" w:rsidRDefault="00050694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3CEE51D" w14:textId="5F879402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4D89786E" w14:textId="77777777" w:rsidTr="00B801F7">
        <w:trPr>
          <w:trHeight w:val="1102"/>
          <w:jc w:val="center"/>
        </w:trPr>
        <w:tc>
          <w:tcPr>
            <w:tcW w:w="734" w:type="dxa"/>
            <w:vAlign w:val="center"/>
          </w:tcPr>
          <w:p w14:paraId="319227CB" w14:textId="33E4DB12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08</w:t>
            </w:r>
          </w:p>
        </w:tc>
        <w:tc>
          <w:tcPr>
            <w:tcW w:w="5782" w:type="dxa"/>
            <w:vAlign w:val="center"/>
          </w:tcPr>
          <w:p w14:paraId="4F0D686B" w14:textId="3E18CC26" w:rsidR="00B801F7" w:rsidRPr="0032404A" w:rsidRDefault="00413AC7" w:rsidP="0032404A">
            <w:pPr>
              <w:adjustRightInd w:val="0"/>
              <w:jc w:val="both"/>
              <w:rPr>
                <w:rFonts w:ascii="Arial Narrow" w:hAnsi="Arial Narrow"/>
                <w:bCs/>
              </w:rPr>
            </w:pPr>
            <w:r w:rsidRPr="0032404A">
              <w:rPr>
                <w:rFonts w:ascii="Arial Narrow" w:eastAsia="Calibri" w:hAnsi="Arial Narrow" w:cs="Arial"/>
              </w:rPr>
              <w:t xml:space="preserve">Caminhão </w:t>
            </w:r>
            <w:r w:rsidR="00050694" w:rsidRPr="0032404A">
              <w:rPr>
                <w:rFonts w:ascii="Arial Narrow" w:eastAsia="Calibri" w:hAnsi="Arial Narrow" w:cs="Arial"/>
              </w:rPr>
              <w:t xml:space="preserve">Basculante </w:t>
            </w:r>
            <w:r w:rsidRPr="0032404A">
              <w:rPr>
                <w:rFonts w:ascii="Arial Narrow" w:eastAsia="Calibri" w:hAnsi="Arial Narrow" w:cs="Arial"/>
              </w:rPr>
              <w:t xml:space="preserve">VW 13.180, placa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KUO2686,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 xml:space="preserve">ano/modelo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2002/2002,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 xml:space="preserve">cor branca, chassi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9BWBE72S22R215210,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>renavam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 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 xml:space="preserve">00850082234, </w:t>
            </w:r>
            <w:r w:rsidRPr="0032404A">
              <w:rPr>
                <w:rFonts w:ascii="Arial Narrow" w:hAnsi="Arial Narrow" w:cs="Segoe UI"/>
                <w:shd w:val="clear" w:color="auto" w:fill="F6F8FD"/>
              </w:rPr>
              <w:t>combustível diesel.</w:t>
            </w:r>
            <w:r w:rsidRPr="0032404A">
              <w:rPr>
                <w:rFonts w:ascii="Arial Narrow" w:eastAsia="Calibri" w:hAnsi="Arial Narrow" w:cs="Arial"/>
              </w:rPr>
              <w:t xml:space="preserve"> No estado e condições que se encontra.</w:t>
            </w:r>
            <w:r w:rsidR="0032404A">
              <w:rPr>
                <w:rFonts w:ascii="Arial Narrow" w:eastAsia="Calibri" w:hAnsi="Arial Narrow" w:cs="Arial"/>
              </w:rPr>
              <w:t xml:space="preserve"> </w:t>
            </w:r>
            <w:r w:rsidRPr="0032404A">
              <w:rPr>
                <w:rFonts w:ascii="Arial Narrow" w:hAnsi="Arial Narrow"/>
                <w:b/>
              </w:rPr>
              <w:t>Obs.:</w:t>
            </w:r>
            <w:r w:rsidRPr="0032404A">
              <w:rPr>
                <w:rFonts w:ascii="Arial Narrow" w:hAnsi="Arial Narrow"/>
              </w:rPr>
              <w:t xml:space="preserve"> Este veículo possui multas no valor aproximado de R$85,13.</w:t>
            </w:r>
            <w:r w:rsidR="00B801F7" w:rsidRPr="0032404A">
              <w:rPr>
                <w:rFonts w:ascii="Arial Narrow" w:eastAsia="Calibri" w:hAnsi="Arial Narrow" w:cs="Arial"/>
                <w:b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506BAA43" w14:textId="24CCD895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13.000,00</w:t>
            </w:r>
          </w:p>
        </w:tc>
        <w:tc>
          <w:tcPr>
            <w:tcW w:w="2267" w:type="dxa"/>
            <w:vAlign w:val="center"/>
          </w:tcPr>
          <w:p w14:paraId="4D6F9A91" w14:textId="592B0CBF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566C88" w:rsidRPr="0032404A" w14:paraId="0971E52D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2A2776A6" w14:textId="11DD798F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09</w:t>
            </w:r>
          </w:p>
        </w:tc>
        <w:tc>
          <w:tcPr>
            <w:tcW w:w="5782" w:type="dxa"/>
            <w:vAlign w:val="center"/>
          </w:tcPr>
          <w:p w14:paraId="6C05804C" w14:textId="18CD5AD4" w:rsidR="00413AC7" w:rsidRPr="0032404A" w:rsidRDefault="00413AC7" w:rsidP="00413AC7">
            <w:pPr>
              <w:jc w:val="both"/>
              <w:rPr>
                <w:rFonts w:ascii="Arial Narrow" w:hAnsi="Arial Narrow" w:cs="Segoe UI"/>
                <w:caps/>
                <w:shd w:val="clear" w:color="auto" w:fill="F6F8FD"/>
              </w:rPr>
            </w:pPr>
            <w:r w:rsidRPr="0032404A">
              <w:rPr>
                <w:rFonts w:ascii="Arial Narrow" w:hAnsi="Arial Narrow"/>
              </w:rPr>
              <w:t xml:space="preserve">Toyota Bandeirante, placa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KTG4315,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 xml:space="preserve">ano/modelo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1990/1990,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>cor branca, chassi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 9BR0J0080L1008977,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>renavam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 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 xml:space="preserve">00315251620, </w:t>
            </w:r>
            <w:r w:rsidRPr="0032404A">
              <w:rPr>
                <w:rFonts w:ascii="Arial Narrow" w:hAnsi="Arial Narrow" w:cs="Segoe UI"/>
                <w:shd w:val="clear" w:color="auto" w:fill="F6F8FD"/>
              </w:rPr>
              <w:t>combustível diesel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>.</w:t>
            </w:r>
            <w:r w:rsidRPr="0032404A">
              <w:rPr>
                <w:rFonts w:ascii="Arial Narrow" w:eastAsia="Calibri" w:hAnsi="Arial Narrow" w:cs="Arial"/>
              </w:rPr>
              <w:t xml:space="preserve"> No estado e condições que se encontra.</w:t>
            </w:r>
          </w:p>
          <w:p w14:paraId="41AB39B2" w14:textId="77777777" w:rsidR="00413AC7" w:rsidRPr="0032404A" w:rsidRDefault="00413AC7" w:rsidP="00AC0427">
            <w:pPr>
              <w:adjustRightInd w:val="0"/>
              <w:jc w:val="both"/>
              <w:rPr>
                <w:rFonts w:ascii="Arial Narrow" w:eastAsia="Calibri" w:hAnsi="Arial Narrow" w:cs="Arial"/>
                <w:b/>
              </w:rPr>
            </w:pPr>
            <w:r w:rsidRPr="0032404A">
              <w:rPr>
                <w:rFonts w:ascii="Arial Narrow" w:hAnsi="Arial Narrow" w:cs="Segoe UI"/>
                <w:b/>
                <w:shd w:val="clear" w:color="auto" w:fill="F6F8FD"/>
              </w:rPr>
              <w:t>Obs.: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 xml:space="preserve"> </w:t>
            </w:r>
            <w:r w:rsidRPr="0032404A">
              <w:rPr>
                <w:rFonts w:ascii="Arial Narrow" w:hAnsi="Arial Narrow" w:cs="Segoe UI"/>
                <w:shd w:val="clear" w:color="auto" w:fill="F6F8FD"/>
              </w:rPr>
              <w:t>Este veículo possui multas no valor aproximado de R$1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 xml:space="preserve">27,69. </w:t>
            </w:r>
            <w:r w:rsidR="00050694" w:rsidRPr="0032404A">
              <w:rPr>
                <w:rFonts w:ascii="Arial Narrow" w:eastAsia="Calibri" w:hAnsi="Arial Narrow" w:cs="Arial"/>
                <w:b/>
              </w:rPr>
              <w:t xml:space="preserve">Obs: Veículo consta </w:t>
            </w:r>
            <w:r w:rsidR="00AC0427" w:rsidRPr="0032404A">
              <w:rPr>
                <w:rFonts w:ascii="Arial Narrow" w:eastAsia="Calibri" w:hAnsi="Arial Narrow" w:cs="Arial"/>
                <w:b/>
              </w:rPr>
              <w:t>A</w:t>
            </w:r>
            <w:r w:rsidR="00050694" w:rsidRPr="0032404A">
              <w:rPr>
                <w:rFonts w:ascii="Arial Narrow" w:eastAsia="Calibri" w:hAnsi="Arial Narrow" w:cs="Arial"/>
                <w:b/>
              </w:rPr>
              <w:t xml:space="preserve">lienação </w:t>
            </w:r>
            <w:r w:rsidR="00AC0427" w:rsidRPr="0032404A">
              <w:rPr>
                <w:rFonts w:ascii="Arial Narrow" w:eastAsia="Calibri" w:hAnsi="Arial Narrow" w:cs="Arial"/>
                <w:b/>
              </w:rPr>
              <w:t>F</w:t>
            </w:r>
            <w:r w:rsidR="00050694" w:rsidRPr="0032404A">
              <w:rPr>
                <w:rFonts w:ascii="Arial Narrow" w:eastAsia="Calibri" w:hAnsi="Arial Narrow" w:cs="Arial"/>
                <w:b/>
              </w:rPr>
              <w:t>iduciária (Rodo bens Adm).</w:t>
            </w:r>
          </w:p>
          <w:p w14:paraId="46FF83C3" w14:textId="44D94F71" w:rsidR="00B801F7" w:rsidRPr="0032404A" w:rsidRDefault="00B801F7" w:rsidP="00AC0427">
            <w:pPr>
              <w:adjustRightInd w:val="0"/>
              <w:jc w:val="both"/>
              <w:rPr>
                <w:rFonts w:ascii="Arial Narrow" w:hAnsi="Arial Narrow"/>
                <w:bCs/>
              </w:rPr>
            </w:pPr>
            <w:r w:rsidRPr="0032404A">
              <w:rPr>
                <w:rFonts w:ascii="Arial Narrow" w:eastAsia="Calibri" w:hAnsi="Arial Narrow" w:cs="Arial"/>
                <w:b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02F04857" w14:textId="77777777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10.000,00</w:t>
            </w:r>
          </w:p>
          <w:p w14:paraId="536EB84A" w14:textId="185E4B09" w:rsidR="00050694" w:rsidRPr="0032404A" w:rsidRDefault="00050694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7" w:type="dxa"/>
            <w:vAlign w:val="center"/>
          </w:tcPr>
          <w:p w14:paraId="59A0D0AA" w14:textId="57DB0E8C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7DFFFF20" w14:textId="77777777" w:rsidTr="00B801F7">
        <w:trPr>
          <w:trHeight w:val="557"/>
          <w:jc w:val="center"/>
        </w:trPr>
        <w:tc>
          <w:tcPr>
            <w:tcW w:w="734" w:type="dxa"/>
            <w:vAlign w:val="center"/>
          </w:tcPr>
          <w:p w14:paraId="340DD566" w14:textId="538C3E69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5782" w:type="dxa"/>
            <w:vAlign w:val="center"/>
          </w:tcPr>
          <w:p w14:paraId="6FAE49C6" w14:textId="59250505" w:rsidR="00413AC7" w:rsidRPr="0032404A" w:rsidRDefault="00413AC7" w:rsidP="00413AC7">
            <w:pPr>
              <w:adjustRightInd w:val="0"/>
              <w:jc w:val="both"/>
              <w:rPr>
                <w:rFonts w:ascii="Arial Narrow" w:hAnsi="Arial Narrow" w:cs="Segoe UI"/>
                <w:caps/>
                <w:shd w:val="clear" w:color="auto" w:fill="F6F8FD"/>
              </w:rPr>
            </w:pPr>
            <w:r w:rsidRPr="0032404A">
              <w:rPr>
                <w:rFonts w:ascii="Arial Narrow" w:eastAsia="Calibri" w:hAnsi="Arial Narrow" w:cs="Arial"/>
              </w:rPr>
              <w:t xml:space="preserve">Caminhão </w:t>
            </w:r>
            <w:r w:rsidR="00AC0427" w:rsidRPr="0032404A">
              <w:rPr>
                <w:rFonts w:ascii="Arial Narrow" w:eastAsia="Calibri" w:hAnsi="Arial Narrow" w:cs="Arial"/>
              </w:rPr>
              <w:t xml:space="preserve">Basculante </w:t>
            </w:r>
            <w:r w:rsidRPr="0032404A">
              <w:rPr>
                <w:rFonts w:ascii="Arial Narrow" w:eastAsia="Calibri" w:hAnsi="Arial Narrow" w:cs="Arial"/>
              </w:rPr>
              <w:t xml:space="preserve">VW 11.130, placa KTA4308, ano/modelo 1984/1984, cor bege, chassi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V008294,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>renavam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 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 xml:space="preserve">00310737168, </w:t>
            </w:r>
            <w:r w:rsidRPr="0032404A">
              <w:rPr>
                <w:rFonts w:ascii="Arial Narrow" w:hAnsi="Arial Narrow" w:cs="Segoe UI"/>
                <w:shd w:val="clear" w:color="auto" w:fill="F6F8FD"/>
              </w:rPr>
              <w:t>combustível diesel.</w:t>
            </w:r>
            <w:r w:rsidRPr="0032404A">
              <w:rPr>
                <w:rFonts w:ascii="Arial Narrow" w:eastAsia="Calibri" w:hAnsi="Arial Narrow" w:cs="Arial"/>
              </w:rPr>
              <w:t xml:space="preserve"> No estado e condições que se encontra.</w:t>
            </w:r>
          </w:p>
          <w:p w14:paraId="11C07523" w14:textId="3BDE8CF1" w:rsidR="00B801F7" w:rsidRPr="0032404A" w:rsidRDefault="00413AC7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lastRenderedPageBreak/>
              <w:t>Obs.: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Esse veículo não possui multas.</w:t>
            </w:r>
            <w:r w:rsid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1F5A7358" w14:textId="7446172E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lastRenderedPageBreak/>
              <w:t>3.000,00</w:t>
            </w:r>
          </w:p>
        </w:tc>
        <w:tc>
          <w:tcPr>
            <w:tcW w:w="2267" w:type="dxa"/>
            <w:vAlign w:val="center"/>
          </w:tcPr>
          <w:p w14:paraId="6C07B036" w14:textId="340A9B32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 xml:space="preserve">Caberá ao arrematante a verificação detalhada e atualização dos débitos </w:t>
            </w:r>
            <w:r w:rsidRPr="0032404A">
              <w:rPr>
                <w:rFonts w:ascii="Arial Narrow" w:hAnsi="Arial Narrow"/>
                <w:bCs/>
                <w:sz w:val="22"/>
                <w:szCs w:val="22"/>
              </w:rPr>
              <w:lastRenderedPageBreak/>
              <w:t>para regularização.</w:t>
            </w:r>
          </w:p>
        </w:tc>
      </w:tr>
      <w:tr w:rsidR="00413AC7" w:rsidRPr="0032404A" w14:paraId="1E3D0604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6BDF3B31" w14:textId="0247947F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5782" w:type="dxa"/>
            <w:vAlign w:val="center"/>
          </w:tcPr>
          <w:p w14:paraId="6DEEADC0" w14:textId="355F8583" w:rsidR="00B801F7" w:rsidRPr="0032404A" w:rsidRDefault="00413AC7" w:rsidP="0032404A">
            <w:pPr>
              <w:jc w:val="both"/>
              <w:rPr>
                <w:rFonts w:ascii="Arial Narrow" w:hAnsi="Arial Narrow"/>
                <w:bCs/>
              </w:rPr>
            </w:pPr>
            <w:r w:rsidRPr="0032404A">
              <w:rPr>
                <w:rFonts w:ascii="Arial Narrow" w:hAnsi="Arial Narrow" w:cs="Segoe UI"/>
                <w:shd w:val="clear" w:color="auto" w:fill="FFFFFF"/>
              </w:rPr>
              <w:t>Caminhão</w:t>
            </w:r>
            <w:r w:rsidR="00AC0427" w:rsidRPr="0032404A">
              <w:rPr>
                <w:rFonts w:ascii="Arial Narrow" w:hAnsi="Arial Narrow" w:cs="Segoe UI"/>
                <w:shd w:val="clear" w:color="auto" w:fill="FFFFFF"/>
              </w:rPr>
              <w:t xml:space="preserve"> Basculante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>Ford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 F14000 HD, </w:t>
            </w:r>
            <w:r w:rsidR="00AC0427" w:rsidRPr="0032404A">
              <w:rPr>
                <w:rFonts w:ascii="Arial Narrow" w:hAnsi="Arial Narrow" w:cs="Segoe UI"/>
                <w:shd w:val="clear" w:color="auto" w:fill="FFFFFF"/>
              </w:rPr>
              <w:t>placa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KTE4341,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 xml:space="preserve">ano/modelo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1993/1993,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>cor vermelha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 xml:space="preserve">chassi 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9BFXTNSM1PDB15317, </w:t>
            </w:r>
            <w:r w:rsidRPr="0032404A">
              <w:rPr>
                <w:rFonts w:ascii="Arial Narrow" w:hAnsi="Arial Narrow" w:cs="Segoe UI"/>
                <w:shd w:val="clear" w:color="auto" w:fill="FFFFFF"/>
              </w:rPr>
              <w:t>renavam</w:t>
            </w:r>
            <w:r w:rsidRPr="0032404A">
              <w:rPr>
                <w:rFonts w:ascii="Arial Narrow" w:hAnsi="Arial Narrow" w:cs="Segoe UI"/>
                <w:caps/>
                <w:shd w:val="clear" w:color="auto" w:fill="FFFFFF"/>
              </w:rPr>
              <w:t xml:space="preserve"> 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 xml:space="preserve">00319204316, </w:t>
            </w:r>
            <w:r w:rsidRPr="0032404A">
              <w:rPr>
                <w:rFonts w:ascii="Arial Narrow" w:hAnsi="Arial Narrow" w:cs="Segoe UI"/>
                <w:shd w:val="clear" w:color="auto" w:fill="F6F8FD"/>
              </w:rPr>
              <w:t>combustivel diesel</w:t>
            </w:r>
            <w:r w:rsidRPr="0032404A">
              <w:rPr>
                <w:rFonts w:ascii="Arial Narrow" w:hAnsi="Arial Narrow" w:cs="Segoe UI"/>
                <w:caps/>
                <w:shd w:val="clear" w:color="auto" w:fill="F6F8FD"/>
              </w:rPr>
              <w:t>.</w:t>
            </w:r>
            <w:r w:rsidRPr="0032404A">
              <w:rPr>
                <w:rFonts w:ascii="Arial Narrow" w:eastAsia="Calibri" w:hAnsi="Arial Narrow" w:cs="Arial"/>
              </w:rPr>
              <w:t xml:space="preserve"> No estado e condições que se encontra.</w:t>
            </w:r>
            <w:r w:rsidR="0032404A">
              <w:rPr>
                <w:rFonts w:ascii="Arial Narrow" w:eastAsia="Calibri" w:hAnsi="Arial Narrow" w:cs="Arial"/>
              </w:rPr>
              <w:t xml:space="preserve"> </w:t>
            </w:r>
            <w:r w:rsidRPr="0032404A">
              <w:rPr>
                <w:rFonts w:ascii="Arial Narrow" w:eastAsia="Calibri" w:hAnsi="Arial Narrow" w:cs="Arial"/>
                <w:b/>
              </w:rPr>
              <w:t>Obs.:</w:t>
            </w:r>
            <w:r w:rsidRPr="0032404A">
              <w:rPr>
                <w:rFonts w:ascii="Arial Narrow" w:eastAsia="Calibri" w:hAnsi="Arial Narrow" w:cs="Arial"/>
              </w:rPr>
              <w:t xml:space="preserve"> Esse veículo não possui multas.</w:t>
            </w:r>
            <w:r w:rsidR="0032404A">
              <w:rPr>
                <w:rFonts w:ascii="Arial Narrow" w:eastAsia="Calibri" w:hAnsi="Arial Narrow" w:cs="Arial"/>
              </w:rPr>
              <w:t xml:space="preserve"> </w:t>
            </w:r>
            <w:r w:rsidR="00B801F7" w:rsidRPr="0032404A">
              <w:rPr>
                <w:rFonts w:ascii="Arial Narrow" w:eastAsia="Calibri" w:hAnsi="Arial Narrow" w:cs="Arial"/>
                <w:b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788C8EC4" w14:textId="3FF44875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5.000,00</w:t>
            </w:r>
          </w:p>
        </w:tc>
        <w:tc>
          <w:tcPr>
            <w:tcW w:w="2267" w:type="dxa"/>
            <w:vAlign w:val="center"/>
          </w:tcPr>
          <w:p w14:paraId="434DE452" w14:textId="7A347B61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7FE9EEC2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04134297" w14:textId="3D72500D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tc>
          <w:tcPr>
            <w:tcW w:w="5782" w:type="dxa"/>
            <w:vAlign w:val="center"/>
          </w:tcPr>
          <w:p w14:paraId="71EE49C2" w14:textId="7782CF0C" w:rsidR="00B801F7" w:rsidRPr="0032404A" w:rsidRDefault="00413AC7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>Pá Carregadeira YTO modelo ZL30F, motor diesel, 6B11D008449, cor amarela,  chassi 20390218, peso bruto 10900 kg (23102). No estado e condições que se encontra.</w:t>
            </w:r>
            <w:r w:rsid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Sem funcionamento/ Não anda.</w:t>
            </w:r>
          </w:p>
        </w:tc>
        <w:tc>
          <w:tcPr>
            <w:tcW w:w="1135" w:type="dxa"/>
            <w:vAlign w:val="center"/>
          </w:tcPr>
          <w:p w14:paraId="5D908C70" w14:textId="198C7704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23.000,00</w:t>
            </w:r>
          </w:p>
        </w:tc>
        <w:tc>
          <w:tcPr>
            <w:tcW w:w="2267" w:type="dxa"/>
            <w:vAlign w:val="center"/>
          </w:tcPr>
          <w:p w14:paraId="0D68935C" w14:textId="5D07AA48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</w:t>
            </w:r>
          </w:p>
        </w:tc>
      </w:tr>
      <w:tr w:rsidR="00413AC7" w:rsidRPr="0032404A" w14:paraId="728D8991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40B2AD6D" w14:textId="7D00EFD4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5782" w:type="dxa"/>
            <w:vAlign w:val="center"/>
          </w:tcPr>
          <w:p w14:paraId="21B40E9F" w14:textId="2FFD94F6" w:rsidR="00B801F7" w:rsidRPr="0032404A" w:rsidRDefault="00413AC7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>Retroescavadeira New Holland, modelo B110B. No estado e condições que se encontra.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Sem funcionamento/ Não anda.</w:t>
            </w:r>
          </w:p>
        </w:tc>
        <w:tc>
          <w:tcPr>
            <w:tcW w:w="1135" w:type="dxa"/>
            <w:vAlign w:val="center"/>
          </w:tcPr>
          <w:p w14:paraId="13A1A7A8" w14:textId="3CBE8502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15.000,00</w:t>
            </w:r>
          </w:p>
        </w:tc>
        <w:tc>
          <w:tcPr>
            <w:tcW w:w="2267" w:type="dxa"/>
            <w:vAlign w:val="center"/>
          </w:tcPr>
          <w:p w14:paraId="3BA98CDB" w14:textId="3A4DED77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</w:t>
            </w:r>
          </w:p>
        </w:tc>
      </w:tr>
      <w:tr w:rsidR="00413AC7" w:rsidRPr="0032404A" w14:paraId="7E071AEC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3AE381FA" w14:textId="320A88C3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</w:tc>
        <w:tc>
          <w:tcPr>
            <w:tcW w:w="5782" w:type="dxa"/>
            <w:vAlign w:val="center"/>
          </w:tcPr>
          <w:p w14:paraId="341DAC64" w14:textId="5B82307D" w:rsidR="00413AC7" w:rsidRPr="0032404A" w:rsidRDefault="00413AC7" w:rsidP="00413AC7">
            <w:pPr>
              <w:adjustRightInd w:val="0"/>
              <w:jc w:val="both"/>
              <w:rPr>
                <w:rFonts w:ascii="Arial Narrow" w:eastAsia="Calibri" w:hAnsi="Arial Narrow" w:cs="Calibri"/>
              </w:rPr>
            </w:pPr>
            <w:r w:rsidRPr="0032404A">
              <w:rPr>
                <w:rFonts w:ascii="Arial Narrow" w:eastAsia="Calibri" w:hAnsi="Arial Narrow" w:cs="Calibri"/>
              </w:rPr>
              <w:t>VW</w:t>
            </w:r>
            <w:r w:rsidR="00AC0427" w:rsidRPr="0032404A">
              <w:rPr>
                <w:rFonts w:ascii="Arial Narrow" w:eastAsia="Calibri" w:hAnsi="Arial Narrow" w:cs="Calibri"/>
              </w:rPr>
              <w:t xml:space="preserve"> Novo </w:t>
            </w:r>
            <w:r w:rsidRPr="0032404A">
              <w:rPr>
                <w:rFonts w:ascii="Arial Narrow" w:eastAsia="Calibri" w:hAnsi="Arial Narrow" w:cs="Calibri"/>
              </w:rPr>
              <w:t>Voyage</w:t>
            </w:r>
            <w:r w:rsidR="00AC0427" w:rsidRPr="0032404A">
              <w:rPr>
                <w:rFonts w:ascii="Arial Narrow" w:eastAsia="Calibri" w:hAnsi="Arial Narrow" w:cs="Calibri"/>
              </w:rPr>
              <w:t xml:space="preserve"> 1.6 City</w:t>
            </w:r>
            <w:r w:rsidRPr="0032404A">
              <w:rPr>
                <w:rFonts w:ascii="Arial Narrow" w:eastAsia="Calibri" w:hAnsi="Arial Narrow" w:cs="Calibri"/>
              </w:rPr>
              <w:t>, placa LRR5522, ano/modelo 2013/2014, cor branca, chassi 9BWDB45U7ET121280, renavam 00597355886, combustível álcool/gasolina.</w:t>
            </w:r>
            <w:r w:rsidRPr="0032404A">
              <w:rPr>
                <w:rFonts w:ascii="Arial Narrow" w:eastAsia="Calibri" w:hAnsi="Arial Narrow" w:cs="Arial"/>
              </w:rPr>
              <w:t xml:space="preserve"> No estado e condições que se encontra.</w:t>
            </w:r>
          </w:p>
          <w:p w14:paraId="44FE28DD" w14:textId="27A3513C" w:rsidR="00413AC7" w:rsidRPr="0032404A" w:rsidRDefault="00413AC7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  <w:r w:rsidR="00AC0427"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Veículo 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>possui multas</w:t>
            </w:r>
            <w:r w:rsidR="00AC0427"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R$130,16.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 Veículo sem funcionamento/ Não anda .</w:t>
            </w:r>
          </w:p>
        </w:tc>
        <w:tc>
          <w:tcPr>
            <w:tcW w:w="1135" w:type="dxa"/>
            <w:vAlign w:val="center"/>
          </w:tcPr>
          <w:p w14:paraId="65728657" w14:textId="74016C2C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7.000,00</w:t>
            </w:r>
          </w:p>
        </w:tc>
        <w:tc>
          <w:tcPr>
            <w:tcW w:w="2267" w:type="dxa"/>
            <w:vAlign w:val="center"/>
          </w:tcPr>
          <w:p w14:paraId="7598B28F" w14:textId="76D13C03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120E47C8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72B66DFD" w14:textId="12E1132C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5782" w:type="dxa"/>
            <w:vAlign w:val="center"/>
          </w:tcPr>
          <w:p w14:paraId="5BA68955" w14:textId="5F060A6C" w:rsidR="00B801F7" w:rsidRPr="0032404A" w:rsidRDefault="00413AC7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 xml:space="preserve">VW Voyage City </w:t>
            </w:r>
            <w:r w:rsidR="00AC0427" w:rsidRPr="0032404A">
              <w:rPr>
                <w:rFonts w:ascii="Arial Narrow" w:eastAsia="Calibri" w:hAnsi="Arial Narrow" w:cs="Calibri"/>
                <w:sz w:val="22"/>
                <w:szCs w:val="22"/>
              </w:rPr>
              <w:t>MB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>, placa LRI4974, ano/modelo 2014/2015, cor branca, chassi 9BWDB45U7FT001576,</w:t>
            </w:r>
            <w:r w:rsidR="00CC12F4" w:rsidRPr="0032404A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>renavan 10122070708, combustível álcool/gasolina.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  <w:r w:rsidR="00D86702" w:rsidRPr="0032404A">
              <w:rPr>
                <w:rFonts w:ascii="Arial Narrow" w:eastAsia="Calibri" w:hAnsi="Arial Narrow" w:cs="Arial"/>
                <w:sz w:val="22"/>
                <w:szCs w:val="22"/>
              </w:rPr>
              <w:t>No estado e condições que se encontra.</w:t>
            </w:r>
            <w:r w:rsidR="00D86702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Obs: </w:t>
            </w:r>
            <w:r w:rsidR="00026ED8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Veículo possui multas </w:t>
            </w:r>
            <w:r w:rsidR="0019565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valor </w:t>
            </w:r>
            <w:r w:rsidR="008B21E2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R$</w:t>
            </w:r>
            <w:r w:rsidR="0019565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195,23</w:t>
            </w:r>
            <w:r w:rsidR="00026ED8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 </w:t>
            </w:r>
            <w:r w:rsid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.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1EEF56A0" w14:textId="759FDB01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8.000,00</w:t>
            </w:r>
          </w:p>
        </w:tc>
        <w:tc>
          <w:tcPr>
            <w:tcW w:w="2267" w:type="dxa"/>
          </w:tcPr>
          <w:p w14:paraId="5EDAFC4F" w14:textId="2FD77DFF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24BC4C79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48E47868" w14:textId="29C78AFA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5782" w:type="dxa"/>
            <w:vAlign w:val="center"/>
          </w:tcPr>
          <w:p w14:paraId="7FEC02D2" w14:textId="1781E0EE" w:rsidR="00DB7D95" w:rsidRPr="0032404A" w:rsidRDefault="00D86702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32404A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Esp. </w:t>
            </w:r>
            <w:r w:rsidR="00413AC7" w:rsidRPr="0032404A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Fiat Toro Freedom AT9 D,</w:t>
            </w:r>
            <w:r w:rsidR="00AB1435" w:rsidRPr="0032404A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(</w:t>
            </w:r>
            <w:proofErr w:type="spellStart"/>
            <w:r w:rsidRPr="0032404A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Abert</w:t>
            </w:r>
            <w:proofErr w:type="spellEnd"/>
            <w:r w:rsidRPr="0032404A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. 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C. Dupla) </w:t>
            </w:r>
            <w:r w:rsidR="00413AC7" w:rsidRPr="0032404A">
              <w:rPr>
                <w:rFonts w:ascii="Arial Narrow" w:eastAsia="Calibri" w:hAnsi="Arial Narrow" w:cs="Calibri"/>
                <w:sz w:val="22"/>
                <w:szCs w:val="22"/>
              </w:rPr>
              <w:t>4x4, placa LMQ6F53, ano/modelo 2018/2019, cor branca, chassi 988266165KKC31750, renavam 01174661906, combustível diesel.</w:t>
            </w:r>
            <w:r w:rsidR="00413AC7"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No estado e condições que se encontra.</w:t>
            </w:r>
            <w:r w:rsidR="00AB1435"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Obs: Veículo possui multas R$455,55</w:t>
            </w:r>
            <w:r w:rsidR="00AB1435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. </w:t>
            </w:r>
            <w:r w:rsidR="00DB7D95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Obs: </w:t>
            </w:r>
            <w:r w:rsidR="00DB7D95" w:rsidRPr="0032404A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pt-BR"/>
              </w:rPr>
              <w:t>Problemas: motor, bomba injetora de alta e caixa de marcha automática avariados. Observação: várias avarias na lataria.</w:t>
            </w:r>
          </w:p>
        </w:tc>
        <w:tc>
          <w:tcPr>
            <w:tcW w:w="1135" w:type="dxa"/>
            <w:vAlign w:val="center"/>
          </w:tcPr>
          <w:p w14:paraId="1C3538B7" w14:textId="10A19B7E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35.000,00</w:t>
            </w:r>
          </w:p>
        </w:tc>
        <w:tc>
          <w:tcPr>
            <w:tcW w:w="2267" w:type="dxa"/>
          </w:tcPr>
          <w:p w14:paraId="40CD72DD" w14:textId="79095E80" w:rsidR="00413AC7" w:rsidRPr="0032404A" w:rsidRDefault="00413AC7" w:rsidP="00413AC7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413AC7" w:rsidRPr="0032404A" w14:paraId="1F83E0DA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5EDD0299" w14:textId="1823B9E3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</w:tc>
        <w:tc>
          <w:tcPr>
            <w:tcW w:w="5782" w:type="dxa"/>
            <w:vAlign w:val="center"/>
          </w:tcPr>
          <w:p w14:paraId="5FB994E7" w14:textId="5CE0F977" w:rsidR="00B801F7" w:rsidRPr="0032404A" w:rsidRDefault="00413AC7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>Trator Agricola New Holland TL75E E 4WD, cor azul, diesel.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No estado e condições que se encontra.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Sem funcionamento/ Não anda.</w:t>
            </w:r>
          </w:p>
        </w:tc>
        <w:tc>
          <w:tcPr>
            <w:tcW w:w="1135" w:type="dxa"/>
            <w:vAlign w:val="center"/>
          </w:tcPr>
          <w:p w14:paraId="6D9247BE" w14:textId="22D6FA6E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20.000,00</w:t>
            </w:r>
          </w:p>
        </w:tc>
        <w:tc>
          <w:tcPr>
            <w:tcW w:w="2267" w:type="dxa"/>
          </w:tcPr>
          <w:p w14:paraId="1FD73E75" w14:textId="511BF2CC" w:rsidR="00413AC7" w:rsidRPr="0032404A" w:rsidRDefault="008B21E2" w:rsidP="008B21E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</w:t>
            </w:r>
          </w:p>
        </w:tc>
      </w:tr>
      <w:tr w:rsidR="00413AC7" w:rsidRPr="0032404A" w14:paraId="64F88BD4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2155D693" w14:textId="2B1D3850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5782" w:type="dxa"/>
            <w:vAlign w:val="center"/>
          </w:tcPr>
          <w:p w14:paraId="751594E6" w14:textId="1E6AEFAA" w:rsidR="00B801F7" w:rsidRPr="0032404A" w:rsidRDefault="00413AC7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>Tanque resfriador de leite tipo expansão direta, cap.3000 litros, trifásico 220V s:9634 - mod.: EVO, motor: ELGIN UCM-2500-TS s: 0464233.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No estado e condições que se encontra.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Sem funcionamento/ Não anda.</w:t>
            </w:r>
          </w:p>
        </w:tc>
        <w:tc>
          <w:tcPr>
            <w:tcW w:w="1135" w:type="dxa"/>
            <w:vAlign w:val="center"/>
          </w:tcPr>
          <w:p w14:paraId="57FE310B" w14:textId="2C5216A5" w:rsidR="00413AC7" w:rsidRPr="0032404A" w:rsidRDefault="00413AC7" w:rsidP="00413AC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1.000,00</w:t>
            </w:r>
          </w:p>
        </w:tc>
        <w:tc>
          <w:tcPr>
            <w:tcW w:w="2267" w:type="dxa"/>
          </w:tcPr>
          <w:p w14:paraId="4DAC45A4" w14:textId="5CF068C1" w:rsidR="00413AC7" w:rsidRPr="0032404A" w:rsidRDefault="008B21E2" w:rsidP="008B21E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</w:t>
            </w:r>
            <w:r w:rsidR="00413AC7" w:rsidRPr="0032404A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</w:tc>
      </w:tr>
      <w:tr w:rsidR="00CD319C" w:rsidRPr="0032404A" w14:paraId="1C1989BA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1A5C054A" w14:textId="45A9F93F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</w:tc>
        <w:tc>
          <w:tcPr>
            <w:tcW w:w="5782" w:type="dxa"/>
            <w:vAlign w:val="center"/>
          </w:tcPr>
          <w:p w14:paraId="5743AF10" w14:textId="4A97CC8E" w:rsidR="00DB7D95" w:rsidRPr="0032404A" w:rsidRDefault="00CD319C" w:rsidP="0032404A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</w:pP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Fiat Toro Freedom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mt d4, 4x4,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placa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LTM1104,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ano/modelo 2017 / 2018, cor prata, Diesel, chassi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988226125JKB71436, </w:t>
            </w:r>
            <w:r w:rsidR="0032404A"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renavam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6F8FD"/>
              </w:rPr>
              <w:t>01158198091.</w:t>
            </w:r>
            <w:r w:rsidRPr="0032404A">
              <w:rPr>
                <w:rFonts w:ascii="Arial Narrow" w:hAnsi="Arial Narrow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hAnsi="Arial Narrow"/>
                <w:sz w:val="22"/>
                <w:szCs w:val="22"/>
              </w:rPr>
              <w:t xml:space="preserve"> Este veículo possui multas no valor aproximado de R$ 1.498,04.</w:t>
            </w:r>
            <w:r w:rsidR="00DB7D95" w:rsidRPr="0032404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No estado e condições que se encontra.</w:t>
            </w:r>
            <w:r w:rsidR="00DB7D95" w:rsidRPr="0032404A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  <w:r w:rsidR="00DB7D95" w:rsidRPr="0032404A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</w:rPr>
              <w:t>Obs.</w:t>
            </w:r>
            <w:r w:rsidR="00DB7D95" w:rsidRPr="0032404A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 xml:space="preserve">: </w:t>
            </w:r>
            <w:r w:rsidR="00DB7D95" w:rsidRPr="0032404A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pt-BR"/>
              </w:rPr>
              <w:t>Problemas: motor, bomba injetora e bico injetor avariados. Observação: pequenas avarias na lataria.</w:t>
            </w:r>
          </w:p>
        </w:tc>
        <w:tc>
          <w:tcPr>
            <w:tcW w:w="1135" w:type="dxa"/>
            <w:vAlign w:val="center"/>
          </w:tcPr>
          <w:p w14:paraId="5A9FE814" w14:textId="3EDD3299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32.000,00</w:t>
            </w:r>
          </w:p>
        </w:tc>
        <w:tc>
          <w:tcPr>
            <w:tcW w:w="2267" w:type="dxa"/>
          </w:tcPr>
          <w:p w14:paraId="43973D5A" w14:textId="5176352B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CD319C" w:rsidRPr="0032404A" w14:paraId="09112E1E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1AC56ADB" w14:textId="6A068184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</w:tc>
        <w:tc>
          <w:tcPr>
            <w:tcW w:w="5782" w:type="dxa"/>
            <w:vAlign w:val="center"/>
          </w:tcPr>
          <w:p w14:paraId="431D4AD1" w14:textId="726ADF8A" w:rsidR="00CD319C" w:rsidRPr="0032404A" w:rsidRDefault="00CD319C" w:rsidP="00CD319C">
            <w:pPr>
              <w:adjustRightInd w:val="0"/>
              <w:jc w:val="both"/>
              <w:rPr>
                <w:rFonts w:ascii="Arial Narrow" w:hAnsi="Arial Narrow"/>
                <w:caps/>
                <w:shd w:val="clear" w:color="auto" w:fill="F6F8FD"/>
              </w:rPr>
            </w:pP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vw 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Saveiro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1.6 cs, 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placa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KVG5786, 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ano/modelo 2010 / 2010, cor branca, chassi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9BWKB05U7AP121993, </w:t>
            </w:r>
            <w:r w:rsidR="0032404A" w:rsidRPr="0032404A">
              <w:rPr>
                <w:rFonts w:ascii="Arial Narrow" w:hAnsi="Arial Narrow"/>
                <w:shd w:val="clear" w:color="auto" w:fill="FFFFFF"/>
              </w:rPr>
              <w:t>renavam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 </w:t>
            </w:r>
            <w:r w:rsidRPr="0032404A">
              <w:rPr>
                <w:rFonts w:ascii="Arial Narrow" w:hAnsi="Arial Narrow"/>
                <w:caps/>
                <w:shd w:val="clear" w:color="auto" w:fill="F6F8FD"/>
              </w:rPr>
              <w:t>00208546855.</w:t>
            </w:r>
          </w:p>
          <w:p w14:paraId="681C05FB" w14:textId="77777777" w:rsidR="00CD319C" w:rsidRPr="0032404A" w:rsidRDefault="00CD319C" w:rsidP="00CD319C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hAnsi="Arial Narrow"/>
                <w:sz w:val="22"/>
                <w:szCs w:val="22"/>
              </w:rPr>
              <w:t xml:space="preserve"> Este veículo possui multas no valor aproximado de R$ 215,29.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Veículo em nome do Fundo Municipal de Saúde. Veículo não possui CRV (Recibo de Transferência), ficará a cargo do arrematante providenciar a segunda via.  No estado e condições que se encontra.</w:t>
            </w:r>
          </w:p>
          <w:p w14:paraId="22A11593" w14:textId="73558A9A" w:rsidR="00B801F7" w:rsidRPr="0032404A" w:rsidRDefault="00B801F7" w:rsidP="00CD319C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18C55CDB" w14:textId="46EAE3DC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11.000,00</w:t>
            </w:r>
          </w:p>
        </w:tc>
        <w:tc>
          <w:tcPr>
            <w:tcW w:w="2267" w:type="dxa"/>
          </w:tcPr>
          <w:p w14:paraId="6687F6BA" w14:textId="3EE29D65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CD319C" w:rsidRPr="0032404A" w14:paraId="12C6EE04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7322E1A1" w14:textId="7107FE96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5782" w:type="dxa"/>
            <w:vAlign w:val="center"/>
          </w:tcPr>
          <w:p w14:paraId="1C36C830" w14:textId="1B123C8C" w:rsidR="00B801F7" w:rsidRPr="0032404A" w:rsidRDefault="00CD319C" w:rsidP="00DA1982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Citroen Jumper Rontan Ambulância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placa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LQY6681,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ano/modelo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2012/2013,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cor verde, </w:t>
            </w:r>
            <w:r w:rsidRPr="0032404A">
              <w:rPr>
                <w:rStyle w:val="text-secondary"/>
                <w:rFonts w:ascii="Arial Narrow" w:hAnsi="Arial Narrow"/>
                <w:sz w:val="22"/>
                <w:szCs w:val="22"/>
              </w:rPr>
              <w:t xml:space="preserve">combustível </w:t>
            </w:r>
            <w:r w:rsidRPr="0032404A">
              <w:rPr>
                <w:rFonts w:ascii="Arial Narrow" w:hAnsi="Arial Narrow"/>
                <w:sz w:val="22"/>
                <w:szCs w:val="22"/>
              </w:rPr>
              <w:t xml:space="preserve">diesel, chassi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935ZCWMNCD2106225, </w:t>
            </w:r>
            <w:r w:rsidR="0032404A"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renavam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6F8FD"/>
              </w:rPr>
              <w:t xml:space="preserve">00587766131. </w:t>
            </w: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Esse veículo 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lastRenderedPageBreak/>
              <w:t>não possui multas. Veículo em nome do Fundo Municipal de Saúde.  No estado e condições que se encontra.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7CAAA616" w14:textId="3C344551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lastRenderedPageBreak/>
              <w:t>22.000,00</w:t>
            </w:r>
          </w:p>
        </w:tc>
        <w:tc>
          <w:tcPr>
            <w:tcW w:w="2267" w:type="dxa"/>
          </w:tcPr>
          <w:p w14:paraId="39B2933A" w14:textId="16BCFF50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 xml:space="preserve">Caberá ao arrematante a verificação detalhada e atualização dos débitos </w:t>
            </w:r>
            <w:r w:rsidRPr="0032404A">
              <w:rPr>
                <w:rFonts w:ascii="Arial Narrow" w:hAnsi="Arial Narrow"/>
                <w:bCs/>
                <w:sz w:val="22"/>
                <w:szCs w:val="22"/>
              </w:rPr>
              <w:lastRenderedPageBreak/>
              <w:t>para regularização.</w:t>
            </w:r>
          </w:p>
        </w:tc>
      </w:tr>
      <w:tr w:rsidR="00CD319C" w:rsidRPr="0032404A" w14:paraId="237D6A38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085705F4" w14:textId="57B70CA6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5782" w:type="dxa"/>
            <w:vAlign w:val="center"/>
          </w:tcPr>
          <w:p w14:paraId="0D8C0B28" w14:textId="3DC9A1A8" w:rsidR="00B801F7" w:rsidRPr="0032404A" w:rsidRDefault="00CD319C" w:rsidP="0032404A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vw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Parati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1.6,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placa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KYX4218,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ano/modelo 2010 / 2011, cor branca, álcool/gasolina, chassi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9BWGB05W3BP041051, </w:t>
            </w:r>
            <w:r w:rsidR="0032404A"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renavam 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6F8FD"/>
              </w:rPr>
              <w:t xml:space="preserve">00260784036. </w:t>
            </w:r>
            <w:r w:rsidRPr="0032404A">
              <w:rPr>
                <w:rFonts w:ascii="Arial Narrow" w:hAnsi="Arial Narrow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hAnsi="Arial Narrow"/>
                <w:sz w:val="22"/>
                <w:szCs w:val="22"/>
              </w:rPr>
              <w:t xml:space="preserve"> Este veículo possui multas no valor aproximado de R$ 455,55.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No estado e condições que se encontra.</w:t>
            </w:r>
            <w:r w:rsidR="00DA1982" w:rsidRPr="0032404A">
              <w:rPr>
                <w:rFonts w:ascii="Arial Narrow" w:eastAsia="Calibri" w:hAnsi="Arial Narrow" w:cs="Arial"/>
                <w:sz w:val="22"/>
                <w:szCs w:val="22"/>
              </w:rPr>
              <w:t xml:space="preserve"> </w:t>
            </w:r>
            <w:r w:rsidR="00B801F7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5094A2C5" w14:textId="3C53F876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10.000,00</w:t>
            </w:r>
          </w:p>
        </w:tc>
        <w:tc>
          <w:tcPr>
            <w:tcW w:w="2267" w:type="dxa"/>
          </w:tcPr>
          <w:p w14:paraId="713543F8" w14:textId="6B9B6ECF" w:rsidR="00CD319C" w:rsidRPr="0032404A" w:rsidRDefault="00CD319C" w:rsidP="00CD319C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DA1982" w:rsidRPr="0032404A" w14:paraId="7CC0D08C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1D60BA31" w14:textId="2FD52285" w:rsidR="00B801F7" w:rsidRPr="0032404A" w:rsidRDefault="00B801F7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23</w:t>
            </w:r>
          </w:p>
        </w:tc>
        <w:tc>
          <w:tcPr>
            <w:tcW w:w="5782" w:type="dxa"/>
            <w:vAlign w:val="center"/>
          </w:tcPr>
          <w:p w14:paraId="22D3A718" w14:textId="1D27520F" w:rsidR="00B801F7" w:rsidRPr="0032404A" w:rsidRDefault="00CD3ECC" w:rsidP="00DA1982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</w:pPr>
            <w:proofErr w:type="spellStart"/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Peugeout</w:t>
            </w:r>
            <w:proofErr w:type="spellEnd"/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Boxer M350LH23S, placa LRE9002, ano/modelo 2013/20214, cor verde, diesel, chassi 936ZCWMMCE2120965, </w:t>
            </w:r>
            <w:proofErr w:type="spellStart"/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renavam</w:t>
            </w:r>
            <w:proofErr w:type="spellEnd"/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</w:t>
            </w:r>
            <w:r w:rsidR="00E17FD0" w:rsidRPr="0032404A">
              <w:rPr>
                <w:rFonts w:ascii="Segoe UI" w:hAnsi="Segoe UI" w:cs="Segoe UI"/>
                <w:caps/>
                <w:sz w:val="22"/>
                <w:szCs w:val="22"/>
                <w:shd w:val="clear" w:color="auto" w:fill="F6F8FD"/>
              </w:rPr>
              <w:t>00998099279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.</w:t>
            </w:r>
            <w:r w:rsidR="000F1E5D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No estado e condições que encontra. </w:t>
            </w:r>
            <w:proofErr w:type="spellStart"/>
            <w:r w:rsidR="00E17FD0"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Obs</w:t>
            </w:r>
            <w:proofErr w:type="spellEnd"/>
            <w:r w:rsidR="00E17FD0"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:</w:t>
            </w:r>
            <w:r w:rsidR="00E17FD0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Veículo possui multa no valor de R$85,13.</w:t>
            </w:r>
            <w:r w:rsidR="00DA1982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</w:t>
            </w:r>
            <w:r w:rsidR="000F1E5D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</w:t>
            </w:r>
            <w:r w:rsidR="00DA1982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1135" w:type="dxa"/>
            <w:vAlign w:val="center"/>
          </w:tcPr>
          <w:p w14:paraId="2CBE0D86" w14:textId="054254CC" w:rsidR="00B801F7" w:rsidRPr="0032404A" w:rsidRDefault="003865A2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32404A">
              <w:rPr>
                <w:rFonts w:ascii="Arial Narrow" w:hAnsi="Arial Narrow"/>
                <w:sz w:val="22"/>
                <w:szCs w:val="22"/>
                <w:lang w:val="pt-BR"/>
              </w:rPr>
              <w:t>7.000,00</w:t>
            </w:r>
          </w:p>
        </w:tc>
        <w:tc>
          <w:tcPr>
            <w:tcW w:w="2267" w:type="dxa"/>
          </w:tcPr>
          <w:p w14:paraId="1219A44D" w14:textId="1068BDCB" w:rsidR="00B801F7" w:rsidRPr="0032404A" w:rsidRDefault="00B801F7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DA1982" w:rsidRPr="0032404A" w14:paraId="18E51C42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4C91E7DA" w14:textId="61727BFA" w:rsidR="00B801F7" w:rsidRPr="0032404A" w:rsidRDefault="00B801F7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</w:tc>
        <w:tc>
          <w:tcPr>
            <w:tcW w:w="5782" w:type="dxa"/>
            <w:vAlign w:val="center"/>
          </w:tcPr>
          <w:p w14:paraId="14786758" w14:textId="6F78292D" w:rsidR="00B801F7" w:rsidRPr="0032404A" w:rsidRDefault="00CD3ECC" w:rsidP="00DA1982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 xml:space="preserve">Fiat Ducato Combinato, </w:t>
            </w:r>
            <w:r w:rsidR="003865A2" w:rsidRPr="0032404A">
              <w:rPr>
                <w:rFonts w:ascii="Arial Narrow" w:eastAsia="Calibri" w:hAnsi="Arial Narrow" w:cs="Calibri"/>
                <w:sz w:val="22"/>
                <w:szCs w:val="22"/>
              </w:rPr>
              <w:t>LUO0872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>, ano/modelo 2004/2005, cor branca, diesel, chassi 93W231K2151021507, renavam 053463735.</w:t>
            </w:r>
            <w:r w:rsidR="000F1E5D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No estado e condições que encontra. </w:t>
            </w:r>
            <w:proofErr w:type="spellStart"/>
            <w:r w:rsidR="00BA2388"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Obs</w:t>
            </w:r>
            <w:proofErr w:type="spellEnd"/>
            <w:r w:rsidR="00BA2388"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:</w:t>
            </w:r>
            <w:r w:rsidR="00BA2388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Veículo possui multa no valor de R$260,32.</w:t>
            </w:r>
            <w:r w:rsidR="00DA1982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</w:t>
            </w:r>
            <w:r w:rsidR="000F1E5D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</w:t>
            </w:r>
            <w:r w:rsidR="00DA1982"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1135" w:type="dxa"/>
            <w:vAlign w:val="center"/>
          </w:tcPr>
          <w:p w14:paraId="6A2169F1" w14:textId="331DA354" w:rsidR="00B801F7" w:rsidRPr="0032404A" w:rsidRDefault="003865A2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9.000,00</w:t>
            </w:r>
          </w:p>
        </w:tc>
        <w:tc>
          <w:tcPr>
            <w:tcW w:w="2267" w:type="dxa"/>
          </w:tcPr>
          <w:p w14:paraId="1EEA2DA0" w14:textId="1D45C168" w:rsidR="00B801F7" w:rsidRPr="0032404A" w:rsidRDefault="00B801F7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DA1982" w:rsidRPr="0032404A" w14:paraId="6C59B189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2879CE3E" w14:textId="29AE009A" w:rsidR="00B801F7" w:rsidRPr="0032404A" w:rsidRDefault="00B801F7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</w:tc>
        <w:tc>
          <w:tcPr>
            <w:tcW w:w="5782" w:type="dxa"/>
            <w:vAlign w:val="center"/>
          </w:tcPr>
          <w:p w14:paraId="63E9F830" w14:textId="6E1A1483" w:rsidR="000F1E5D" w:rsidRPr="0032404A" w:rsidRDefault="000F1E5D" w:rsidP="0032404A">
            <w:pPr>
              <w:pStyle w:val="Corpodetexto"/>
              <w:spacing w:line="276" w:lineRule="auto"/>
              <w:jc w:val="both"/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</w:pP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VW Gol 1.0 GIV, placa </w:t>
            </w:r>
            <w:r w:rsidR="00AF3874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LKU5</w:t>
            </w:r>
            <w:r w:rsidR="003865A2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63</w:t>
            </w:r>
            <w:r w:rsidR="00AF3874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0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, ano/modelo 2008/2009, </w:t>
            </w:r>
            <w:proofErr w:type="spellStart"/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alcool</w:t>
            </w:r>
            <w:proofErr w:type="spellEnd"/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/gasolina, chassi 9BWAA05W19T005563</w:t>
            </w:r>
            <w:r w:rsidR="00E17FD0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E17FD0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renavam</w:t>
            </w:r>
            <w:proofErr w:type="spellEnd"/>
            <w:r w:rsidR="00E17FD0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00119331543.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No estado e condições que encontra. </w:t>
            </w:r>
            <w:proofErr w:type="spellStart"/>
            <w:r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Obs</w:t>
            </w:r>
            <w:proofErr w:type="spellEnd"/>
            <w:r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: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Veículo não possui CRV (Recibo de Transferência) e ficará a cargo do arrematante providenciar a segunda via. </w:t>
            </w:r>
            <w:r w:rsidR="00E17FD0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Veículo possui multa no valor de R$585,71.</w:t>
            </w: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>Veículo sem funcionamento/ Não anda</w:t>
            </w:r>
          </w:p>
        </w:tc>
        <w:tc>
          <w:tcPr>
            <w:tcW w:w="1135" w:type="dxa"/>
            <w:vAlign w:val="center"/>
          </w:tcPr>
          <w:p w14:paraId="21E33736" w14:textId="1059050B" w:rsidR="00B801F7" w:rsidRPr="0032404A" w:rsidRDefault="003865A2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2.000,00</w:t>
            </w:r>
          </w:p>
        </w:tc>
        <w:tc>
          <w:tcPr>
            <w:tcW w:w="2267" w:type="dxa"/>
          </w:tcPr>
          <w:p w14:paraId="24C9CA11" w14:textId="18197026" w:rsidR="00B801F7" w:rsidRPr="0032404A" w:rsidRDefault="00B801F7" w:rsidP="00B801F7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3865A2" w:rsidRPr="0032404A" w14:paraId="4663FC17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1AD20BAA" w14:textId="1169254D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26</w:t>
            </w:r>
          </w:p>
        </w:tc>
        <w:tc>
          <w:tcPr>
            <w:tcW w:w="5782" w:type="dxa"/>
            <w:vAlign w:val="center"/>
          </w:tcPr>
          <w:p w14:paraId="2BFF7A2A" w14:textId="2D8636AC" w:rsidR="003865A2" w:rsidRPr="0032404A" w:rsidRDefault="003865A2" w:rsidP="003865A2">
            <w:pPr>
              <w:adjustRightInd w:val="0"/>
              <w:jc w:val="both"/>
              <w:rPr>
                <w:rFonts w:ascii="Arial Narrow" w:hAnsi="Arial Narrow"/>
                <w:shd w:val="clear" w:color="auto" w:fill="FFFFFF"/>
              </w:rPr>
            </w:pPr>
            <w:r w:rsidRPr="0032404A">
              <w:rPr>
                <w:rFonts w:ascii="Arial Narrow" w:hAnsi="Arial Narrow"/>
                <w:caps/>
                <w:shd w:val="clear" w:color="auto" w:fill="FFFFFF"/>
              </w:rPr>
              <w:t>vw G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ol 1.0, placa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 LPP3254, </w:t>
            </w:r>
            <w:r w:rsidRPr="0032404A">
              <w:rPr>
                <w:rFonts w:ascii="Arial Narrow" w:hAnsi="Arial Narrow"/>
                <w:shd w:val="clear" w:color="auto" w:fill="FFFFFF"/>
              </w:rPr>
              <w:t>ano/mod</w:t>
            </w:r>
            <w:r w:rsidR="00BA2388" w:rsidRPr="0032404A">
              <w:rPr>
                <w:rFonts w:ascii="Arial Narrow" w:hAnsi="Arial Narrow"/>
                <w:shd w:val="clear" w:color="auto" w:fill="FFFFFF"/>
              </w:rPr>
              <w:t xml:space="preserve">elo  2010/2010, alcool/gasolina, 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 chassi 9b</w:t>
            </w:r>
            <w:r w:rsidR="00BA2388" w:rsidRPr="0032404A">
              <w:rPr>
                <w:rFonts w:ascii="Arial Narrow" w:hAnsi="Arial Narrow"/>
                <w:shd w:val="clear" w:color="auto" w:fill="FFFFFF"/>
              </w:rPr>
              <w:t>WAA05U3A1238900</w:t>
            </w:r>
            <w:r w:rsidRPr="0032404A">
              <w:rPr>
                <w:rFonts w:ascii="Arial Narrow" w:hAnsi="Arial Narrow"/>
                <w:shd w:val="clear" w:color="auto" w:fill="FFFFFF"/>
              </w:rPr>
              <w:t>, renavam 208548912.</w:t>
            </w:r>
          </w:p>
          <w:p w14:paraId="07162D70" w14:textId="47643B4C" w:rsidR="000F1E5D" w:rsidRPr="0032404A" w:rsidRDefault="000F1E5D" w:rsidP="00DA1982">
            <w:pPr>
              <w:pStyle w:val="Corpodetexto"/>
              <w:spacing w:line="276" w:lineRule="auto"/>
              <w:jc w:val="both"/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</w:pPr>
            <w:proofErr w:type="spellStart"/>
            <w:r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Obs</w:t>
            </w:r>
            <w:proofErr w:type="spellEnd"/>
            <w:r w:rsidRPr="0032404A">
              <w:rPr>
                <w:rFonts w:ascii="Arial Narrow" w:eastAsia="Calibri" w:hAnsi="Arial Narrow" w:cs="Calibri"/>
                <w:b/>
                <w:sz w:val="22"/>
                <w:szCs w:val="22"/>
                <w:lang w:val="pt-BR"/>
              </w:rPr>
              <w:t>: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 Veículo não possui CRV (Recibo de Transferência) e ficará a cargo do arrematante providenciar a segunda via.</w:t>
            </w:r>
            <w:r w:rsidR="00DA1982" w:rsidRPr="0032404A">
              <w:rPr>
                <w:rFonts w:ascii="Arial Narrow" w:eastAsia="Calibri" w:hAnsi="Arial Narrow" w:cs="Calibri"/>
                <w:color w:val="C00000"/>
                <w:sz w:val="22"/>
                <w:szCs w:val="22"/>
                <w:lang w:val="pt-BR"/>
              </w:rPr>
              <w:t xml:space="preserve"> </w:t>
            </w:r>
            <w:r w:rsidR="00DA1982"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>Veículo possui multa no valor de R$915,13.</w:t>
            </w:r>
            <w:r w:rsidRPr="0032404A">
              <w:rPr>
                <w:rFonts w:ascii="Arial Narrow" w:eastAsia="Calibri" w:hAnsi="Arial Narrow" w:cs="Arial"/>
                <w:sz w:val="22"/>
                <w:szCs w:val="22"/>
              </w:rPr>
              <w:t>Veículo</w:t>
            </w:r>
            <w:r w:rsidRPr="0032404A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 sem funcionamento/ Não anda</w:t>
            </w:r>
          </w:p>
        </w:tc>
        <w:tc>
          <w:tcPr>
            <w:tcW w:w="1135" w:type="dxa"/>
            <w:vAlign w:val="center"/>
          </w:tcPr>
          <w:p w14:paraId="78D9C965" w14:textId="64289FDA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3.000,00</w:t>
            </w:r>
          </w:p>
        </w:tc>
        <w:tc>
          <w:tcPr>
            <w:tcW w:w="2267" w:type="dxa"/>
          </w:tcPr>
          <w:p w14:paraId="5610323C" w14:textId="7AF1A628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3865A2" w:rsidRPr="0032404A" w14:paraId="464BA746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2073EF21" w14:textId="5C0A15BD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27</w:t>
            </w:r>
          </w:p>
        </w:tc>
        <w:tc>
          <w:tcPr>
            <w:tcW w:w="5782" w:type="dxa"/>
            <w:vAlign w:val="center"/>
          </w:tcPr>
          <w:p w14:paraId="1AA99384" w14:textId="79238CD2" w:rsidR="000F1E5D" w:rsidRPr="0032404A" w:rsidRDefault="003865A2" w:rsidP="0032404A">
            <w:pPr>
              <w:pStyle w:val="Corpodetexto"/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pt-BR"/>
              </w:rPr>
            </w:pPr>
            <w:r w:rsidRPr="0032404A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32404A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. VW Jetta 2.0, placa LLU9580, ano/modelo 2012/2013, cor prata, 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álcool/gasolina, chassi 3VWDJ2163DM034723, RENAVAM 00514566558.</w:t>
            </w:r>
            <w:r w:rsidRPr="0032404A">
              <w:rPr>
                <w:rFonts w:ascii="Arial Narrow" w:hAnsi="Arial Narrow"/>
                <w:b/>
                <w:sz w:val="22"/>
                <w:szCs w:val="22"/>
              </w:rPr>
              <w:t>Obs.:</w:t>
            </w:r>
            <w:r w:rsidRPr="0032404A">
              <w:rPr>
                <w:rFonts w:ascii="Arial Narrow" w:hAnsi="Arial Narrow"/>
                <w:sz w:val="22"/>
                <w:szCs w:val="22"/>
              </w:rPr>
              <w:t xml:space="preserve"> Este veículo possui multas no valor aproximado de R$ 3.648,09.</w:t>
            </w:r>
            <w:r w:rsidRPr="0032404A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Obs</w:t>
            </w:r>
            <w:r w:rsidRPr="0032404A">
              <w:rPr>
                <w:rFonts w:ascii="Arial Narrow" w:hAnsi="Arial Narrow" w:cs="Calibri"/>
                <w:color w:val="000000"/>
                <w:sz w:val="22"/>
                <w:szCs w:val="22"/>
              </w:rPr>
              <w:t>: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32404A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pt-BR"/>
              </w:rPr>
              <w:t>Problema: avaria na caixa de marcha automática</w:t>
            </w:r>
            <w:r w:rsidR="0032404A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1135" w:type="dxa"/>
            <w:vAlign w:val="center"/>
          </w:tcPr>
          <w:p w14:paraId="768CF036" w14:textId="2117DB0A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18.000,00</w:t>
            </w:r>
          </w:p>
        </w:tc>
        <w:tc>
          <w:tcPr>
            <w:tcW w:w="2267" w:type="dxa"/>
          </w:tcPr>
          <w:p w14:paraId="17E84FD7" w14:textId="399D71D8" w:rsidR="003865A2" w:rsidRPr="0032404A" w:rsidRDefault="003865A2" w:rsidP="0075320B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regularização.</w:t>
            </w:r>
          </w:p>
        </w:tc>
      </w:tr>
      <w:tr w:rsidR="003865A2" w:rsidRPr="0032404A" w14:paraId="5176CFCD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016FF996" w14:textId="1C0BB3F7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28</w:t>
            </w:r>
          </w:p>
        </w:tc>
        <w:tc>
          <w:tcPr>
            <w:tcW w:w="5782" w:type="dxa"/>
            <w:vAlign w:val="center"/>
          </w:tcPr>
          <w:p w14:paraId="3FC6AC42" w14:textId="223C63AD" w:rsidR="003865A2" w:rsidRPr="0032404A" w:rsidRDefault="003865A2" w:rsidP="0032404A">
            <w:pPr>
              <w:adjustRightInd w:val="0"/>
              <w:jc w:val="both"/>
              <w:rPr>
                <w:rFonts w:ascii="Arial Narrow" w:hAnsi="Arial Narrow"/>
                <w:caps/>
                <w:shd w:val="clear" w:color="auto" w:fill="FFFFFF"/>
              </w:rPr>
            </w:pPr>
            <w:r w:rsidRPr="0032404A">
              <w:rPr>
                <w:rFonts w:ascii="Arial Narrow" w:hAnsi="Arial Narrow"/>
                <w:caps/>
                <w:shd w:val="clear" w:color="auto" w:fill="FFFFFF"/>
              </w:rPr>
              <w:t>S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aveiro 1.6 CS, placa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KVI6242, 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ano/modelo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2010/2011, </w:t>
            </w:r>
            <w:r w:rsidRPr="0032404A">
              <w:rPr>
                <w:rFonts w:ascii="Arial Narrow" w:hAnsi="Arial Narrow"/>
                <w:shd w:val="clear" w:color="auto" w:fill="FFFFFF"/>
              </w:rPr>
              <w:t>cor branca, álcool/gasolina, chassi 9BWKB05U9BP095432, RENAVAM 00255266766.</w:t>
            </w:r>
            <w:r w:rsidRPr="0032404A">
              <w:rPr>
                <w:rFonts w:ascii="Arial Narrow" w:hAnsi="Arial Narrow"/>
                <w:b/>
              </w:rPr>
              <w:t>Obs</w:t>
            </w:r>
            <w:r w:rsidRPr="0032404A">
              <w:rPr>
                <w:rFonts w:ascii="Arial Narrow" w:hAnsi="Arial Narrow"/>
              </w:rPr>
              <w:t>.: Este veículo possui multas no valor aproximado de R$ 585,71.</w:t>
            </w:r>
            <w:r w:rsidR="0032404A" w:rsidRPr="0032404A">
              <w:rPr>
                <w:rFonts w:ascii="Arial Narrow" w:hAnsi="Arial Narrow"/>
              </w:rPr>
              <w:t xml:space="preserve">. Obs: Veículo em regular estado de funcionamento. </w:t>
            </w:r>
          </w:p>
        </w:tc>
        <w:tc>
          <w:tcPr>
            <w:tcW w:w="1135" w:type="dxa"/>
            <w:vAlign w:val="center"/>
          </w:tcPr>
          <w:p w14:paraId="43CB45BB" w14:textId="2B3ADB96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6.000,00</w:t>
            </w:r>
          </w:p>
        </w:tc>
        <w:tc>
          <w:tcPr>
            <w:tcW w:w="2267" w:type="dxa"/>
          </w:tcPr>
          <w:p w14:paraId="683EEF7F" w14:textId="656F2298" w:rsidR="003865A2" w:rsidRPr="0032404A" w:rsidRDefault="0075320B" w:rsidP="0075320B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Caberá ao arrematante a verificação detalhada e atualização dos débitos para regularização</w:t>
            </w:r>
          </w:p>
        </w:tc>
      </w:tr>
      <w:tr w:rsidR="003865A2" w:rsidRPr="0032404A" w14:paraId="3016A8F5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560EBE31" w14:textId="673B4150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29</w:t>
            </w:r>
          </w:p>
        </w:tc>
        <w:tc>
          <w:tcPr>
            <w:tcW w:w="5782" w:type="dxa"/>
            <w:vAlign w:val="center"/>
          </w:tcPr>
          <w:p w14:paraId="68EB2B6F" w14:textId="77777777" w:rsidR="003865A2" w:rsidRPr="0032404A" w:rsidRDefault="003865A2" w:rsidP="003865A2">
            <w:pPr>
              <w:adjustRightInd w:val="0"/>
              <w:jc w:val="both"/>
              <w:rPr>
                <w:rFonts w:ascii="Arial Narrow" w:hAnsi="Arial Narrow"/>
              </w:rPr>
            </w:pPr>
            <w:r w:rsidRPr="0032404A">
              <w:rPr>
                <w:rFonts w:ascii="Arial Narrow" w:hAnsi="Arial Narrow"/>
                <w:caps/>
                <w:shd w:val="clear" w:color="auto" w:fill="FFFFFF"/>
              </w:rPr>
              <w:t>VW S</w:t>
            </w:r>
            <w:r w:rsidRPr="0032404A">
              <w:rPr>
                <w:rFonts w:ascii="Arial Narrow" w:hAnsi="Arial Narrow"/>
                <w:shd w:val="clear" w:color="auto" w:fill="FFFFFF"/>
              </w:rPr>
              <w:t>aveiro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, 1.6,  </w:t>
            </w:r>
            <w:r w:rsidRPr="0032404A">
              <w:rPr>
                <w:rFonts w:ascii="Arial Narrow" w:hAnsi="Arial Narrow"/>
                <w:shd w:val="clear" w:color="auto" w:fill="FFFFFF"/>
              </w:rPr>
              <w:t>placa LNO4171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, 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ano/modelo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2000/2000, </w:t>
            </w:r>
            <w:r w:rsidRPr="0032404A">
              <w:rPr>
                <w:rFonts w:ascii="Arial Narrow" w:hAnsi="Arial Narrow"/>
                <w:shd w:val="clear" w:color="auto" w:fill="FFFFFF"/>
              </w:rPr>
              <w:t xml:space="preserve">cor branca, gasolina, chassi 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9bweb15x1yp519417, </w:t>
            </w:r>
            <w:r w:rsidRPr="0032404A">
              <w:rPr>
                <w:rFonts w:ascii="Arial Narrow" w:hAnsi="Arial Narrow"/>
                <w:shd w:val="clear" w:color="auto" w:fill="FFFFFF"/>
              </w:rPr>
              <w:t>RENAVAM</w:t>
            </w:r>
            <w:r w:rsidRPr="0032404A">
              <w:rPr>
                <w:rFonts w:ascii="Arial Narrow" w:hAnsi="Arial Narrow"/>
                <w:caps/>
                <w:shd w:val="clear" w:color="auto" w:fill="FFFFFF"/>
              </w:rPr>
              <w:t xml:space="preserve"> 768173418.</w:t>
            </w:r>
            <w:r w:rsidRPr="0032404A">
              <w:rPr>
                <w:rFonts w:ascii="Arial Narrow" w:hAnsi="Arial Narrow"/>
              </w:rPr>
              <w:t xml:space="preserve"> </w:t>
            </w:r>
          </w:p>
          <w:p w14:paraId="20EE3E3B" w14:textId="77777777" w:rsidR="003865A2" w:rsidRPr="0032404A" w:rsidRDefault="003865A2" w:rsidP="003865A2">
            <w:pPr>
              <w:pStyle w:val="Corpodetexto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Obs</w:t>
            </w:r>
            <w:r w:rsidRPr="0032404A">
              <w:rPr>
                <w:rFonts w:ascii="Arial Narrow" w:hAnsi="Arial Narrow"/>
                <w:sz w:val="22"/>
                <w:szCs w:val="22"/>
              </w:rPr>
              <w:t>.: Este veículo possui multas no valor aproximado de R$ 717,10.</w:t>
            </w:r>
          </w:p>
          <w:p w14:paraId="0EA34C06" w14:textId="6ED62F67" w:rsidR="003865A2" w:rsidRPr="0032404A" w:rsidRDefault="003865A2" w:rsidP="003865A2">
            <w:pPr>
              <w:adjustRightInd w:val="0"/>
              <w:jc w:val="both"/>
              <w:rPr>
                <w:rFonts w:ascii="Arial Narrow" w:hAnsi="Arial Narrow"/>
                <w:caps/>
                <w:shd w:val="clear" w:color="auto" w:fill="FFFFFF"/>
              </w:rPr>
            </w:pPr>
            <w:r w:rsidRPr="0032404A">
              <w:rPr>
                <w:rFonts w:ascii="Arial Narrow" w:eastAsia="Calibri" w:hAnsi="Arial Narrow" w:cs="Arial"/>
                <w:b/>
              </w:rPr>
              <w:t>Veículo sem funcionamento/ Não anda .</w:t>
            </w:r>
          </w:p>
        </w:tc>
        <w:tc>
          <w:tcPr>
            <w:tcW w:w="1135" w:type="dxa"/>
            <w:vAlign w:val="center"/>
          </w:tcPr>
          <w:p w14:paraId="29A83D13" w14:textId="0C06D1E0" w:rsidR="003865A2" w:rsidRPr="0032404A" w:rsidRDefault="003865A2" w:rsidP="003865A2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3.000,00</w:t>
            </w:r>
          </w:p>
        </w:tc>
        <w:tc>
          <w:tcPr>
            <w:tcW w:w="2267" w:type="dxa"/>
          </w:tcPr>
          <w:p w14:paraId="3E271978" w14:textId="77777777" w:rsidR="0075320B" w:rsidRPr="0032404A" w:rsidRDefault="0075320B" w:rsidP="0075320B">
            <w:pPr>
              <w:pStyle w:val="Corpodetexto"/>
              <w:spacing w:line="276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63BD2E7" w14:textId="346C39B0" w:rsidR="003865A2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----------</w:t>
            </w:r>
          </w:p>
        </w:tc>
      </w:tr>
      <w:tr w:rsidR="0075320B" w:rsidRPr="0032404A" w14:paraId="650B1F33" w14:textId="77777777" w:rsidTr="0032404A">
        <w:trPr>
          <w:trHeight w:val="214"/>
          <w:jc w:val="center"/>
        </w:trPr>
        <w:tc>
          <w:tcPr>
            <w:tcW w:w="734" w:type="dxa"/>
            <w:vAlign w:val="center"/>
          </w:tcPr>
          <w:p w14:paraId="2A5465E2" w14:textId="65F9283B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30</w:t>
            </w:r>
          </w:p>
        </w:tc>
        <w:tc>
          <w:tcPr>
            <w:tcW w:w="5782" w:type="dxa"/>
            <w:vAlign w:val="center"/>
          </w:tcPr>
          <w:p w14:paraId="02D565F3" w14:textId="50CB9797" w:rsidR="0075320B" w:rsidRPr="0032404A" w:rsidRDefault="0075320B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b/>
                <w:caps/>
                <w:sz w:val="22"/>
                <w:szCs w:val="22"/>
                <w:shd w:val="clear" w:color="auto" w:fill="FFFFFF"/>
                <w:lang w:val="pt-BR"/>
              </w:rPr>
            </w:pP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04 Poli cacambas</w:t>
            </w: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 xml:space="preserve">. 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No estado e condições que encontra. </w:t>
            </w:r>
          </w:p>
        </w:tc>
        <w:tc>
          <w:tcPr>
            <w:tcW w:w="1135" w:type="dxa"/>
            <w:vAlign w:val="center"/>
          </w:tcPr>
          <w:p w14:paraId="4FB4BC65" w14:textId="64A8C1FA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10.000,00</w:t>
            </w:r>
          </w:p>
        </w:tc>
        <w:tc>
          <w:tcPr>
            <w:tcW w:w="2267" w:type="dxa"/>
          </w:tcPr>
          <w:p w14:paraId="63AC5378" w14:textId="5E543109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---------</w:t>
            </w:r>
          </w:p>
        </w:tc>
      </w:tr>
      <w:tr w:rsidR="0075320B" w:rsidRPr="0032404A" w14:paraId="63FADA3E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76B8C3FC" w14:textId="1F13BD53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31</w:t>
            </w:r>
          </w:p>
        </w:tc>
        <w:tc>
          <w:tcPr>
            <w:tcW w:w="5782" w:type="dxa"/>
            <w:vAlign w:val="center"/>
          </w:tcPr>
          <w:p w14:paraId="2943A04C" w14:textId="510D7632" w:rsidR="0075320B" w:rsidRPr="0032404A" w:rsidRDefault="0075320B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  <w:lang w:val="pt-BR"/>
              </w:rPr>
            </w:pPr>
            <w:r w:rsidRPr="0032404A"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</w:rPr>
              <w:t>02 t</w:t>
            </w: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anques. 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No estado e condições que encontra. </w:t>
            </w:r>
          </w:p>
        </w:tc>
        <w:tc>
          <w:tcPr>
            <w:tcW w:w="1135" w:type="dxa"/>
            <w:vAlign w:val="center"/>
          </w:tcPr>
          <w:p w14:paraId="22693FEE" w14:textId="7F6D7BD6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10.000,00</w:t>
            </w:r>
          </w:p>
        </w:tc>
        <w:tc>
          <w:tcPr>
            <w:tcW w:w="2267" w:type="dxa"/>
          </w:tcPr>
          <w:p w14:paraId="3AC64967" w14:textId="5EEA123D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---------</w:t>
            </w:r>
          </w:p>
        </w:tc>
      </w:tr>
      <w:tr w:rsidR="0075320B" w:rsidRPr="0032404A" w14:paraId="7700BB07" w14:textId="77777777" w:rsidTr="00B801F7">
        <w:trPr>
          <w:trHeight w:val="316"/>
          <w:jc w:val="center"/>
        </w:trPr>
        <w:tc>
          <w:tcPr>
            <w:tcW w:w="734" w:type="dxa"/>
            <w:vAlign w:val="center"/>
          </w:tcPr>
          <w:p w14:paraId="54A4792C" w14:textId="3E516E7C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04A">
              <w:rPr>
                <w:rFonts w:ascii="Arial Narrow" w:hAnsi="Arial Narrow"/>
                <w:b/>
                <w:sz w:val="22"/>
                <w:szCs w:val="22"/>
              </w:rPr>
              <w:t>32</w:t>
            </w:r>
          </w:p>
        </w:tc>
        <w:tc>
          <w:tcPr>
            <w:tcW w:w="5782" w:type="dxa"/>
            <w:vAlign w:val="center"/>
          </w:tcPr>
          <w:p w14:paraId="44C95CEF" w14:textId="05C223B0" w:rsidR="0075320B" w:rsidRPr="0032404A" w:rsidRDefault="0075320B" w:rsidP="0032404A">
            <w:pPr>
              <w:pStyle w:val="Corpodetexto"/>
              <w:spacing w:line="276" w:lineRule="auto"/>
              <w:jc w:val="both"/>
              <w:rPr>
                <w:rFonts w:ascii="Arial Narrow" w:hAnsi="Arial Narrow"/>
                <w:caps/>
                <w:sz w:val="22"/>
                <w:szCs w:val="22"/>
                <w:shd w:val="clear" w:color="auto" w:fill="FFFFFF"/>
                <w:lang w:val="pt-BR"/>
              </w:rPr>
            </w:pPr>
            <w:r w:rsidRPr="0032404A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Sucata Ferrosa. </w:t>
            </w:r>
            <w:r w:rsidRPr="0032404A">
              <w:rPr>
                <w:rFonts w:ascii="Arial Narrow" w:eastAsia="Calibri" w:hAnsi="Arial Narrow" w:cs="Calibri"/>
                <w:sz w:val="22"/>
                <w:szCs w:val="22"/>
                <w:lang w:val="pt-BR"/>
              </w:rPr>
              <w:t xml:space="preserve">No estado e condições que encontra. </w:t>
            </w:r>
          </w:p>
        </w:tc>
        <w:tc>
          <w:tcPr>
            <w:tcW w:w="1135" w:type="dxa"/>
            <w:vAlign w:val="center"/>
          </w:tcPr>
          <w:p w14:paraId="7BFF0F64" w14:textId="0940D1F6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404A">
              <w:rPr>
                <w:rFonts w:ascii="Arial Narrow" w:hAnsi="Arial Narrow"/>
                <w:sz w:val="22"/>
                <w:szCs w:val="22"/>
              </w:rPr>
              <w:t>500,00</w:t>
            </w:r>
          </w:p>
        </w:tc>
        <w:tc>
          <w:tcPr>
            <w:tcW w:w="2267" w:type="dxa"/>
          </w:tcPr>
          <w:p w14:paraId="02FE75FA" w14:textId="54CAA48C" w:rsidR="0075320B" w:rsidRPr="0032404A" w:rsidRDefault="0075320B" w:rsidP="0075320B">
            <w:pPr>
              <w:pStyle w:val="Corpodetexto"/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2404A">
              <w:rPr>
                <w:rFonts w:ascii="Arial Narrow" w:hAnsi="Arial Narrow"/>
                <w:bCs/>
                <w:sz w:val="22"/>
                <w:szCs w:val="22"/>
              </w:rPr>
              <w:t>---------</w:t>
            </w:r>
          </w:p>
        </w:tc>
      </w:tr>
    </w:tbl>
    <w:p w14:paraId="5684706D" w14:textId="77777777" w:rsidR="00D83724" w:rsidRPr="0032404A" w:rsidRDefault="00D83724" w:rsidP="00ED2625">
      <w:pPr>
        <w:pStyle w:val="Corpodetexto"/>
        <w:spacing w:line="276" w:lineRule="auto"/>
        <w:rPr>
          <w:rFonts w:ascii="Arial Narrow" w:hAnsi="Arial Narrow"/>
          <w:b/>
          <w:sz w:val="22"/>
          <w:szCs w:val="22"/>
        </w:rPr>
      </w:pPr>
    </w:p>
    <w:sectPr w:rsidR="00D83724" w:rsidRPr="0032404A" w:rsidSect="00413AC7">
      <w:headerReference w:type="default" r:id="rId10"/>
      <w:footerReference w:type="default" r:id="rId11"/>
      <w:pgSz w:w="11910" w:h="16840"/>
      <w:pgMar w:top="1276" w:right="460" w:bottom="1276" w:left="560" w:header="720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74915" w14:textId="77777777" w:rsidR="00BF4317" w:rsidRDefault="00BF4317" w:rsidP="00FE5338">
      <w:r>
        <w:separator/>
      </w:r>
    </w:p>
  </w:endnote>
  <w:endnote w:type="continuationSeparator" w:id="0">
    <w:p w14:paraId="3E553AC8" w14:textId="77777777" w:rsidR="00BF4317" w:rsidRDefault="00BF4317" w:rsidP="00FE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133733"/>
      <w:docPartObj>
        <w:docPartGallery w:val="Page Numbers (Bottom of Page)"/>
        <w:docPartUnique/>
      </w:docPartObj>
    </w:sdtPr>
    <w:sdtEndPr/>
    <w:sdtContent>
      <w:sdt>
        <w:sdtPr>
          <w:id w:val="796732132"/>
          <w:docPartObj>
            <w:docPartGallery w:val="Page Numbers (Top of Page)"/>
            <w:docPartUnique/>
          </w:docPartObj>
        </w:sdtPr>
        <w:sdtEndPr/>
        <w:sdtContent>
          <w:p w14:paraId="5C860558" w14:textId="0979DB4D" w:rsidR="002C2AA9" w:rsidRDefault="002C2AA9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A4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A4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70930E" w14:textId="77777777" w:rsidR="002C2AA9" w:rsidRDefault="002C2A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21BC0" w14:textId="77777777" w:rsidR="00BF4317" w:rsidRDefault="00BF4317" w:rsidP="00FE5338">
      <w:r>
        <w:separator/>
      </w:r>
    </w:p>
  </w:footnote>
  <w:footnote w:type="continuationSeparator" w:id="0">
    <w:p w14:paraId="252E74F2" w14:textId="77777777" w:rsidR="00BF4317" w:rsidRDefault="00BF4317" w:rsidP="00FE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B531" w14:textId="77777777" w:rsidR="002C2AA9" w:rsidRDefault="002C2AA9">
    <w:pPr>
      <w:pStyle w:val="Cabealho"/>
    </w:pPr>
  </w:p>
  <w:p w14:paraId="6F3853C0" w14:textId="2EB6FC38" w:rsidR="002C2AA9" w:rsidRDefault="002C2A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0C5"/>
    <w:multiLevelType w:val="multilevel"/>
    <w:tmpl w:val="7020D5BA"/>
    <w:lvl w:ilvl="0">
      <w:start w:val="8"/>
      <w:numFmt w:val="decimal"/>
      <w:lvlText w:val="%1"/>
      <w:lvlJc w:val="left"/>
      <w:pPr>
        <w:ind w:left="269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69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99" w:hanging="70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99" w:hanging="708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97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F34638F"/>
    <w:multiLevelType w:val="hybridMultilevel"/>
    <w:tmpl w:val="5C2EAFC4"/>
    <w:lvl w:ilvl="0" w:tplc="9F0ADA7E">
      <w:start w:val="1"/>
      <w:numFmt w:val="decimal"/>
      <w:lvlText w:val="%1"/>
      <w:lvlJc w:val="left"/>
      <w:pPr>
        <w:ind w:left="738" w:hanging="16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B2588D5E">
      <w:numFmt w:val="bullet"/>
      <w:lvlText w:val="•"/>
      <w:lvlJc w:val="left"/>
      <w:pPr>
        <w:ind w:left="1754" w:hanging="167"/>
      </w:pPr>
      <w:rPr>
        <w:rFonts w:hint="default"/>
        <w:lang w:val="pt-PT" w:eastAsia="en-US" w:bidi="ar-SA"/>
      </w:rPr>
    </w:lvl>
    <w:lvl w:ilvl="2" w:tplc="DE38BB12">
      <w:numFmt w:val="bullet"/>
      <w:lvlText w:val="•"/>
      <w:lvlJc w:val="left"/>
      <w:pPr>
        <w:ind w:left="2769" w:hanging="167"/>
      </w:pPr>
      <w:rPr>
        <w:rFonts w:hint="default"/>
        <w:lang w:val="pt-PT" w:eastAsia="en-US" w:bidi="ar-SA"/>
      </w:rPr>
    </w:lvl>
    <w:lvl w:ilvl="3" w:tplc="3ECC66C4">
      <w:numFmt w:val="bullet"/>
      <w:lvlText w:val="•"/>
      <w:lvlJc w:val="left"/>
      <w:pPr>
        <w:ind w:left="3783" w:hanging="167"/>
      </w:pPr>
      <w:rPr>
        <w:rFonts w:hint="default"/>
        <w:lang w:val="pt-PT" w:eastAsia="en-US" w:bidi="ar-SA"/>
      </w:rPr>
    </w:lvl>
    <w:lvl w:ilvl="4" w:tplc="DE3C6880">
      <w:numFmt w:val="bullet"/>
      <w:lvlText w:val="•"/>
      <w:lvlJc w:val="left"/>
      <w:pPr>
        <w:ind w:left="4798" w:hanging="167"/>
      </w:pPr>
      <w:rPr>
        <w:rFonts w:hint="default"/>
        <w:lang w:val="pt-PT" w:eastAsia="en-US" w:bidi="ar-SA"/>
      </w:rPr>
    </w:lvl>
    <w:lvl w:ilvl="5" w:tplc="64021BD6">
      <w:numFmt w:val="bullet"/>
      <w:lvlText w:val="•"/>
      <w:lvlJc w:val="left"/>
      <w:pPr>
        <w:ind w:left="5813" w:hanging="167"/>
      </w:pPr>
      <w:rPr>
        <w:rFonts w:hint="default"/>
        <w:lang w:val="pt-PT" w:eastAsia="en-US" w:bidi="ar-SA"/>
      </w:rPr>
    </w:lvl>
    <w:lvl w:ilvl="6" w:tplc="2DFC9F68">
      <w:numFmt w:val="bullet"/>
      <w:lvlText w:val="•"/>
      <w:lvlJc w:val="left"/>
      <w:pPr>
        <w:ind w:left="6827" w:hanging="167"/>
      </w:pPr>
      <w:rPr>
        <w:rFonts w:hint="default"/>
        <w:lang w:val="pt-PT" w:eastAsia="en-US" w:bidi="ar-SA"/>
      </w:rPr>
    </w:lvl>
    <w:lvl w:ilvl="7" w:tplc="EDDA42FC">
      <w:numFmt w:val="bullet"/>
      <w:lvlText w:val="•"/>
      <w:lvlJc w:val="left"/>
      <w:pPr>
        <w:ind w:left="7842" w:hanging="167"/>
      </w:pPr>
      <w:rPr>
        <w:rFonts w:hint="default"/>
        <w:lang w:val="pt-PT" w:eastAsia="en-US" w:bidi="ar-SA"/>
      </w:rPr>
    </w:lvl>
    <w:lvl w:ilvl="8" w:tplc="09068F16">
      <w:numFmt w:val="bullet"/>
      <w:lvlText w:val="•"/>
      <w:lvlJc w:val="left"/>
      <w:pPr>
        <w:ind w:left="8857" w:hanging="167"/>
      </w:pPr>
      <w:rPr>
        <w:rFonts w:hint="default"/>
        <w:lang w:val="pt-PT" w:eastAsia="en-US" w:bidi="ar-SA"/>
      </w:rPr>
    </w:lvl>
  </w:abstractNum>
  <w:abstractNum w:abstractNumId="2" w15:restartNumberingAfterBreak="0">
    <w:nsid w:val="10AC46F5"/>
    <w:multiLevelType w:val="multilevel"/>
    <w:tmpl w:val="E11444B2"/>
    <w:lvl w:ilvl="0">
      <w:start w:val="8"/>
      <w:numFmt w:val="decimal"/>
      <w:lvlText w:val="%1"/>
      <w:lvlJc w:val="left"/>
      <w:pPr>
        <w:ind w:left="269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69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99" w:hanging="708"/>
      </w:pPr>
      <w:rPr>
        <w:rFonts w:hint="default"/>
        <w:lang w:val="pt-PT" w:eastAsia="en-US" w:bidi="ar-SA"/>
      </w:rPr>
    </w:lvl>
    <w:lvl w:ilvl="3">
      <w:start w:val="1"/>
      <w:numFmt w:val="upperRoman"/>
      <w:lvlText w:val="%4."/>
      <w:lvlJc w:val="right"/>
      <w:pPr>
        <w:ind w:left="2699" w:hanging="708"/>
      </w:pPr>
      <w:rPr>
        <w:rFonts w:hint="default"/>
        <w:w w:val="99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97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9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13607964"/>
    <w:multiLevelType w:val="multilevel"/>
    <w:tmpl w:val="9BE8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90E5F"/>
    <w:multiLevelType w:val="multilevel"/>
    <w:tmpl w:val="182A775C"/>
    <w:lvl w:ilvl="0">
      <w:start w:val="12"/>
      <w:numFmt w:val="decimal"/>
      <w:lvlText w:val="%1"/>
      <w:lvlJc w:val="left"/>
      <w:pPr>
        <w:ind w:left="1850" w:hanging="71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850" w:hanging="71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50" w:hanging="71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56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1" w:hanging="711"/>
      </w:pPr>
      <w:rPr>
        <w:rFonts w:hint="default"/>
        <w:lang w:val="pt-PT" w:eastAsia="en-US" w:bidi="ar-SA"/>
      </w:rPr>
    </w:lvl>
  </w:abstractNum>
  <w:abstractNum w:abstractNumId="5" w15:restartNumberingAfterBreak="0">
    <w:nsid w:val="16700627"/>
    <w:multiLevelType w:val="multilevel"/>
    <w:tmpl w:val="7020D5BA"/>
    <w:lvl w:ilvl="0">
      <w:start w:val="8"/>
      <w:numFmt w:val="decimal"/>
      <w:lvlText w:val="%1"/>
      <w:lvlJc w:val="left"/>
      <w:pPr>
        <w:ind w:left="269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69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99" w:hanging="70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99" w:hanging="708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97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9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2F0101C5"/>
    <w:multiLevelType w:val="multilevel"/>
    <w:tmpl w:val="CE9A8352"/>
    <w:lvl w:ilvl="0">
      <w:start w:val="8"/>
      <w:numFmt w:val="decimal"/>
      <w:lvlText w:val="%1"/>
      <w:lvlJc w:val="left"/>
      <w:pPr>
        <w:ind w:left="1566" w:hanging="56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66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6" w:hanging="56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97" w:hanging="706"/>
      </w:pPr>
      <w:rPr>
        <w:rFonts w:hint="default"/>
        <w:w w:val="99"/>
        <w:lang w:val="pt-PT" w:eastAsia="en-US" w:bidi="ar-SA"/>
      </w:rPr>
    </w:lvl>
    <w:lvl w:ilvl="4">
      <w:numFmt w:val="bullet"/>
      <w:lvlText w:val="•"/>
      <w:lvlJc w:val="left"/>
      <w:pPr>
        <w:ind w:left="542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8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37347670"/>
    <w:multiLevelType w:val="multilevel"/>
    <w:tmpl w:val="EB1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A34C4"/>
    <w:multiLevelType w:val="hybridMultilevel"/>
    <w:tmpl w:val="23CA7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02B22"/>
    <w:multiLevelType w:val="multilevel"/>
    <w:tmpl w:val="29E8157A"/>
    <w:lvl w:ilvl="0">
      <w:start w:val="8"/>
      <w:numFmt w:val="decimal"/>
      <w:lvlText w:val="%1"/>
      <w:lvlJc w:val="left"/>
      <w:pPr>
        <w:ind w:left="1566" w:hanging="56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66" w:hanging="5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6" w:hanging="56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97" w:hanging="706"/>
      </w:pPr>
      <w:rPr>
        <w:rFonts w:hint="default"/>
        <w:w w:val="99"/>
        <w:lang w:val="pt-PT" w:eastAsia="en-US" w:bidi="ar-SA"/>
      </w:rPr>
    </w:lvl>
    <w:lvl w:ilvl="4">
      <w:numFmt w:val="bullet"/>
      <w:lvlText w:val="•"/>
      <w:lvlJc w:val="left"/>
      <w:pPr>
        <w:ind w:left="542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8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706"/>
      </w:pPr>
      <w:rPr>
        <w:rFonts w:hint="default"/>
        <w:lang w:val="pt-PT" w:eastAsia="en-US" w:bidi="ar-SA"/>
      </w:rPr>
    </w:lvl>
  </w:abstractNum>
  <w:abstractNum w:abstractNumId="10" w15:restartNumberingAfterBreak="0">
    <w:nsid w:val="68875BB5"/>
    <w:multiLevelType w:val="multilevel"/>
    <w:tmpl w:val="994C8C68"/>
    <w:lvl w:ilvl="0">
      <w:start w:val="1"/>
      <w:numFmt w:val="decimal"/>
      <w:lvlText w:val="%1"/>
      <w:lvlJc w:val="left"/>
      <w:pPr>
        <w:ind w:left="731" w:hanging="188"/>
      </w:pPr>
      <w:rPr>
        <w:rFonts w:ascii="Arial" w:eastAsia="Arial" w:hAnsi="Arial" w:cs="Arial" w:hint="default"/>
        <w:b/>
        <w:bCs/>
        <w:color w:val="FFFFFF"/>
        <w:w w:val="99"/>
        <w:sz w:val="19"/>
        <w:szCs w:val="19"/>
        <w:shd w:val="clear" w:color="auto" w:fill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9" w:hanging="567"/>
      </w:pPr>
      <w:rPr>
        <w:rFonts w:ascii="Arial" w:eastAsia="Arial" w:hAnsi="Arial" w:cs="Arial" w:hint="default"/>
        <w:b/>
        <w:bCs/>
        <w:color w:val="auto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6" w:hanging="56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14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6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5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69BF0D67"/>
    <w:multiLevelType w:val="multilevel"/>
    <w:tmpl w:val="C6C2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A35DDC"/>
    <w:multiLevelType w:val="hybridMultilevel"/>
    <w:tmpl w:val="2C041A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761C4"/>
    <w:multiLevelType w:val="multilevel"/>
    <w:tmpl w:val="7020D5BA"/>
    <w:lvl w:ilvl="0">
      <w:start w:val="8"/>
      <w:numFmt w:val="decimal"/>
      <w:lvlText w:val="%1"/>
      <w:lvlJc w:val="left"/>
      <w:pPr>
        <w:ind w:left="269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69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99" w:hanging="70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99" w:hanging="708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97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9" w:hanging="70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12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24"/>
    <w:rsid w:val="0000413C"/>
    <w:rsid w:val="0000648E"/>
    <w:rsid w:val="00020FE1"/>
    <w:rsid w:val="00025B8C"/>
    <w:rsid w:val="00026ED8"/>
    <w:rsid w:val="00035633"/>
    <w:rsid w:val="0003570F"/>
    <w:rsid w:val="00050694"/>
    <w:rsid w:val="000579EE"/>
    <w:rsid w:val="000619C3"/>
    <w:rsid w:val="000A2916"/>
    <w:rsid w:val="000A7B05"/>
    <w:rsid w:val="000F1E5D"/>
    <w:rsid w:val="0011372A"/>
    <w:rsid w:val="0013007B"/>
    <w:rsid w:val="00141E0A"/>
    <w:rsid w:val="00143F71"/>
    <w:rsid w:val="00177CF7"/>
    <w:rsid w:val="00185E96"/>
    <w:rsid w:val="001953F9"/>
    <w:rsid w:val="00195657"/>
    <w:rsid w:val="001F4A41"/>
    <w:rsid w:val="0020427D"/>
    <w:rsid w:val="0022771D"/>
    <w:rsid w:val="00246BEC"/>
    <w:rsid w:val="002C2AA9"/>
    <w:rsid w:val="00300AE8"/>
    <w:rsid w:val="0032404A"/>
    <w:rsid w:val="00386435"/>
    <w:rsid w:val="003865A2"/>
    <w:rsid w:val="0038668C"/>
    <w:rsid w:val="003C2523"/>
    <w:rsid w:val="003C4C23"/>
    <w:rsid w:val="003C675A"/>
    <w:rsid w:val="003D2472"/>
    <w:rsid w:val="003D4AD0"/>
    <w:rsid w:val="003D5A41"/>
    <w:rsid w:val="003D7504"/>
    <w:rsid w:val="003F31E1"/>
    <w:rsid w:val="00400318"/>
    <w:rsid w:val="004070BC"/>
    <w:rsid w:val="00413AC7"/>
    <w:rsid w:val="00442996"/>
    <w:rsid w:val="00450858"/>
    <w:rsid w:val="0045096A"/>
    <w:rsid w:val="00477D38"/>
    <w:rsid w:val="00482B1F"/>
    <w:rsid w:val="00493BB7"/>
    <w:rsid w:val="004A509B"/>
    <w:rsid w:val="004B288E"/>
    <w:rsid w:val="004C3ECB"/>
    <w:rsid w:val="004E078E"/>
    <w:rsid w:val="004E6B9E"/>
    <w:rsid w:val="004F24E8"/>
    <w:rsid w:val="005363F6"/>
    <w:rsid w:val="00561EE1"/>
    <w:rsid w:val="00566C88"/>
    <w:rsid w:val="00591C9F"/>
    <w:rsid w:val="005A00A7"/>
    <w:rsid w:val="005A1F36"/>
    <w:rsid w:val="005B0392"/>
    <w:rsid w:val="005C3DE9"/>
    <w:rsid w:val="005C78A7"/>
    <w:rsid w:val="005D0CDA"/>
    <w:rsid w:val="005D611B"/>
    <w:rsid w:val="005E53DA"/>
    <w:rsid w:val="006102A3"/>
    <w:rsid w:val="00627CF2"/>
    <w:rsid w:val="00636AD5"/>
    <w:rsid w:val="00656172"/>
    <w:rsid w:val="00683BA0"/>
    <w:rsid w:val="00693AE3"/>
    <w:rsid w:val="006B5AE8"/>
    <w:rsid w:val="006C0643"/>
    <w:rsid w:val="00703A45"/>
    <w:rsid w:val="007045E3"/>
    <w:rsid w:val="00705AFA"/>
    <w:rsid w:val="00725A37"/>
    <w:rsid w:val="00735ABD"/>
    <w:rsid w:val="00744FA4"/>
    <w:rsid w:val="0075320B"/>
    <w:rsid w:val="00756688"/>
    <w:rsid w:val="0077302C"/>
    <w:rsid w:val="007776F5"/>
    <w:rsid w:val="007A443B"/>
    <w:rsid w:val="007B445F"/>
    <w:rsid w:val="007B696C"/>
    <w:rsid w:val="007D164C"/>
    <w:rsid w:val="007E1BDE"/>
    <w:rsid w:val="007F0A9D"/>
    <w:rsid w:val="0080779F"/>
    <w:rsid w:val="008144C6"/>
    <w:rsid w:val="008258D0"/>
    <w:rsid w:val="00833A55"/>
    <w:rsid w:val="00864FE7"/>
    <w:rsid w:val="008A3357"/>
    <w:rsid w:val="008A565E"/>
    <w:rsid w:val="008B21E2"/>
    <w:rsid w:val="008E4F93"/>
    <w:rsid w:val="00900705"/>
    <w:rsid w:val="009127EE"/>
    <w:rsid w:val="009447CD"/>
    <w:rsid w:val="009509D1"/>
    <w:rsid w:val="00970ECF"/>
    <w:rsid w:val="00977357"/>
    <w:rsid w:val="00982663"/>
    <w:rsid w:val="009831AC"/>
    <w:rsid w:val="009961A8"/>
    <w:rsid w:val="009A33A0"/>
    <w:rsid w:val="009B255C"/>
    <w:rsid w:val="009D0BA7"/>
    <w:rsid w:val="009E6163"/>
    <w:rsid w:val="00A12C57"/>
    <w:rsid w:val="00A22D17"/>
    <w:rsid w:val="00A23DB8"/>
    <w:rsid w:val="00A74C1A"/>
    <w:rsid w:val="00A9680E"/>
    <w:rsid w:val="00AB1435"/>
    <w:rsid w:val="00AC0427"/>
    <w:rsid w:val="00AD5E4A"/>
    <w:rsid w:val="00AE1FD0"/>
    <w:rsid w:val="00AF3874"/>
    <w:rsid w:val="00B43318"/>
    <w:rsid w:val="00B6240F"/>
    <w:rsid w:val="00B67D92"/>
    <w:rsid w:val="00B77FAC"/>
    <w:rsid w:val="00B801F7"/>
    <w:rsid w:val="00B843CF"/>
    <w:rsid w:val="00B848A3"/>
    <w:rsid w:val="00BA2388"/>
    <w:rsid w:val="00BA3FAE"/>
    <w:rsid w:val="00BB19C9"/>
    <w:rsid w:val="00BC02DF"/>
    <w:rsid w:val="00BE4DAA"/>
    <w:rsid w:val="00BF4317"/>
    <w:rsid w:val="00C11CBF"/>
    <w:rsid w:val="00C24503"/>
    <w:rsid w:val="00C26232"/>
    <w:rsid w:val="00C327B4"/>
    <w:rsid w:val="00C37DCD"/>
    <w:rsid w:val="00C452BC"/>
    <w:rsid w:val="00C56759"/>
    <w:rsid w:val="00C77C78"/>
    <w:rsid w:val="00C87C40"/>
    <w:rsid w:val="00CC12F4"/>
    <w:rsid w:val="00CD319C"/>
    <w:rsid w:val="00CD3ECC"/>
    <w:rsid w:val="00CD6A0E"/>
    <w:rsid w:val="00D02AA5"/>
    <w:rsid w:val="00D77806"/>
    <w:rsid w:val="00D83724"/>
    <w:rsid w:val="00D86702"/>
    <w:rsid w:val="00DA1982"/>
    <w:rsid w:val="00DB7D95"/>
    <w:rsid w:val="00DD27A4"/>
    <w:rsid w:val="00DE3BFB"/>
    <w:rsid w:val="00DF0323"/>
    <w:rsid w:val="00DF3909"/>
    <w:rsid w:val="00E0158A"/>
    <w:rsid w:val="00E17FD0"/>
    <w:rsid w:val="00E56B84"/>
    <w:rsid w:val="00E62E43"/>
    <w:rsid w:val="00E66826"/>
    <w:rsid w:val="00EA18B0"/>
    <w:rsid w:val="00EC5852"/>
    <w:rsid w:val="00ED2625"/>
    <w:rsid w:val="00ED6FCA"/>
    <w:rsid w:val="00ED71A2"/>
    <w:rsid w:val="00EE3B44"/>
    <w:rsid w:val="00F11BAA"/>
    <w:rsid w:val="00FC2069"/>
    <w:rsid w:val="00FE5338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0C875"/>
  <w15:docId w15:val="{05DAC5A5-3FC6-4EF4-9F45-ED04BDD0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74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94"/>
      <w:ind w:left="731" w:hanging="294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18"/>
      <w:ind w:left="738" w:hanging="278"/>
    </w:pPr>
    <w:rPr>
      <w:rFonts w:ascii="Arial" w:eastAsia="Arial" w:hAnsi="Arial" w:cs="Arial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88"/>
      <w:ind w:left="3471" w:right="3573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34"/>
    <w:qFormat/>
    <w:pPr>
      <w:ind w:left="1139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E53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533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E53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533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D6A0E"/>
    <w:rPr>
      <w:rFonts w:ascii="Arial" w:eastAsia="Arial" w:hAnsi="Arial" w:cs="Arial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D6A0E"/>
    <w:rPr>
      <w:rFonts w:ascii="Arial MT" w:eastAsia="Arial MT" w:hAnsi="Arial MT" w:cs="Arial MT"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3C252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252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5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Normal"/>
    <w:rsid w:val="00413A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character" w:customStyle="1" w:styleId="text-secondary">
    <w:name w:val="text-secondary"/>
    <w:rsid w:val="00CD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.com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as@lucasleiloeir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F89C-420D-4873-A013-FB2D87AD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9</Pages>
  <Words>4839</Words>
  <Characters>27584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ABERTO</vt:lpstr>
    </vt:vector>
  </TitlesOfParts>
  <Company/>
  <LinksUpToDate>false</LinksUpToDate>
  <CharactersWithSpaces>32359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ABERTO</dc:title>
  <dc:subject>02/2022</dc:subject>
  <dc:creator>willian Alves</dc:creator>
  <cp:lastModifiedBy>OrgPub-03</cp:lastModifiedBy>
  <cp:revision>50</cp:revision>
  <cp:lastPrinted>2024-01-12T14:50:00Z</cp:lastPrinted>
  <dcterms:created xsi:type="dcterms:W3CDTF">2024-01-15T17:31:00Z</dcterms:created>
  <dcterms:modified xsi:type="dcterms:W3CDTF">2024-11-06T11:14:00Z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